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rPr>
          <w:rStyle w:val="NormalCharacter"/>
          <w:rFonts w:eastAsia="仿宋_GB2312"/>
          <w:sz w:val="32"/>
        </w:rPr>
      </w:pPr>
    </w:p>
    <w:p w:rsidR="008F42E8" w:rsidRDefault="008F42E8">
      <w:pPr>
        <w:snapToGrid w:val="0"/>
        <w:spacing w:line="120" w:lineRule="exact"/>
        <w:rPr>
          <w:rStyle w:val="NormalCharacter"/>
          <w:rFonts w:eastAsia="仿宋_GB2312"/>
          <w:sz w:val="32"/>
        </w:rPr>
      </w:pPr>
    </w:p>
    <w:p w:rsidR="008F42E8" w:rsidRDefault="00284C52">
      <w:pPr>
        <w:snapToGrid w:val="0"/>
        <w:spacing w:line="520" w:lineRule="exact"/>
        <w:jc w:val="center"/>
        <w:rPr>
          <w:rStyle w:val="NormalCharacter"/>
          <w:rFonts w:eastAsia="仿宋"/>
          <w:sz w:val="32"/>
          <w:szCs w:val="32"/>
        </w:rPr>
      </w:pPr>
      <w:proofErr w:type="gramStart"/>
      <w:r>
        <w:rPr>
          <w:rStyle w:val="NormalCharacter"/>
          <w:rFonts w:eastAsia="仿宋"/>
          <w:sz w:val="32"/>
          <w:szCs w:val="32"/>
        </w:rPr>
        <w:t>广艺政发</w:t>
      </w:r>
      <w:proofErr w:type="gramEnd"/>
      <w:r>
        <w:rPr>
          <w:rStyle w:val="NormalCharacter"/>
          <w:rFonts w:eastAsia="仿宋"/>
          <w:sz w:val="32"/>
          <w:szCs w:val="32"/>
        </w:rPr>
        <w:t>〔</w:t>
      </w:r>
      <w:r>
        <w:rPr>
          <w:rStyle w:val="NormalCharacter"/>
          <w:rFonts w:eastAsia="仿宋"/>
          <w:sz w:val="32"/>
          <w:szCs w:val="32"/>
        </w:rPr>
        <w:t>202</w:t>
      </w:r>
      <w:r w:rsidR="006B7689">
        <w:rPr>
          <w:rStyle w:val="NormalCharacter"/>
          <w:rFonts w:eastAsia="仿宋"/>
          <w:sz w:val="32"/>
          <w:szCs w:val="32"/>
        </w:rPr>
        <w:t>3</w:t>
      </w:r>
      <w:r>
        <w:rPr>
          <w:rStyle w:val="NormalCharacter"/>
          <w:rFonts w:eastAsia="仿宋"/>
          <w:sz w:val="32"/>
          <w:szCs w:val="32"/>
        </w:rPr>
        <w:t>〕</w:t>
      </w:r>
      <w:r w:rsidR="00633C39">
        <w:rPr>
          <w:rStyle w:val="NormalCharacter"/>
          <w:rFonts w:eastAsia="仿宋"/>
          <w:sz w:val="32"/>
          <w:szCs w:val="32"/>
        </w:rPr>
        <w:t>1</w:t>
      </w:r>
      <w:r w:rsidR="00E10175">
        <w:rPr>
          <w:rStyle w:val="NormalCharacter"/>
          <w:rFonts w:eastAsia="仿宋"/>
          <w:sz w:val="32"/>
          <w:szCs w:val="32"/>
        </w:rPr>
        <w:t>2</w:t>
      </w:r>
      <w:r>
        <w:rPr>
          <w:rStyle w:val="NormalCharacter"/>
          <w:rFonts w:eastAsia="仿宋"/>
          <w:sz w:val="32"/>
          <w:szCs w:val="32"/>
        </w:rPr>
        <w:t>号</w:t>
      </w:r>
    </w:p>
    <w:p w:rsidR="008F42E8" w:rsidRDefault="008F42E8">
      <w:pPr>
        <w:snapToGrid w:val="0"/>
        <w:rPr>
          <w:rStyle w:val="NormalCharacter"/>
          <w:rFonts w:eastAsia="方正小标宋简体"/>
          <w:sz w:val="32"/>
        </w:rPr>
      </w:pPr>
    </w:p>
    <w:p w:rsidR="008F42E8" w:rsidRDefault="008F42E8">
      <w:pPr>
        <w:snapToGrid w:val="0"/>
        <w:spacing w:line="160" w:lineRule="exact"/>
        <w:rPr>
          <w:rStyle w:val="NormalCharacter"/>
          <w:rFonts w:eastAsia="方正小标宋简体"/>
          <w:sz w:val="32"/>
        </w:rPr>
      </w:pPr>
    </w:p>
    <w:p w:rsidR="008F42E8" w:rsidRDefault="008F42E8">
      <w:pPr>
        <w:snapToGrid w:val="0"/>
        <w:spacing w:line="160" w:lineRule="exact"/>
        <w:rPr>
          <w:rStyle w:val="NormalCharacter"/>
          <w:rFonts w:eastAsia="方正小标宋简体"/>
          <w:sz w:val="32"/>
        </w:rPr>
      </w:pPr>
    </w:p>
    <w:p w:rsidR="008F42E8" w:rsidRDefault="008F42E8">
      <w:pPr>
        <w:jc w:val="center"/>
        <w:rPr>
          <w:rFonts w:ascii="方正小标宋简体" w:eastAsia="方正小标宋简体"/>
          <w:bCs/>
          <w:sz w:val="36"/>
          <w:szCs w:val="36"/>
        </w:rPr>
      </w:pPr>
    </w:p>
    <w:p w:rsidR="00C916EE" w:rsidRPr="00E10175" w:rsidRDefault="00C916EE" w:rsidP="00C916EE">
      <w:pPr>
        <w:spacing w:line="500" w:lineRule="exact"/>
        <w:jc w:val="center"/>
        <w:rPr>
          <w:rFonts w:ascii="方正小标宋简体" w:eastAsia="方正小标宋简体" w:hAnsi="方正小标宋简体"/>
          <w:bCs/>
          <w:sz w:val="36"/>
          <w:szCs w:val="36"/>
          <w:lang w:eastAsia="zh-Hans"/>
        </w:rPr>
      </w:pPr>
      <w:r w:rsidRPr="00E10175">
        <w:rPr>
          <w:rFonts w:ascii="方正小标宋简体" w:eastAsia="方正小标宋简体" w:hAnsi="方正小标宋简体" w:hint="eastAsia"/>
          <w:bCs/>
          <w:sz w:val="36"/>
          <w:szCs w:val="36"/>
          <w:lang w:eastAsia="zh-Hans"/>
        </w:rPr>
        <w:t>关于印发《</w:t>
      </w:r>
      <w:r w:rsidRPr="00E10175">
        <w:rPr>
          <w:rFonts w:ascii="方正小标宋简体" w:eastAsia="方正小标宋简体" w:hAnsi="方正小标宋简体" w:cs="宋体" w:hint="eastAsia"/>
          <w:sz w:val="36"/>
          <w:szCs w:val="36"/>
        </w:rPr>
        <w:t>广西艺术学院本科教材管理办法</w:t>
      </w:r>
      <w:r w:rsidRPr="00E10175">
        <w:rPr>
          <w:rFonts w:ascii="方正小标宋简体" w:eastAsia="方正小标宋简体" w:hAnsi="方正小标宋简体" w:hint="eastAsia"/>
          <w:bCs/>
          <w:sz w:val="36"/>
          <w:szCs w:val="36"/>
          <w:lang w:eastAsia="zh-Hans"/>
        </w:rPr>
        <w:t>》的通知</w:t>
      </w:r>
    </w:p>
    <w:p w:rsidR="00C916EE" w:rsidRDefault="00C916EE" w:rsidP="00C916EE">
      <w:pPr>
        <w:spacing w:line="500" w:lineRule="exact"/>
        <w:jc w:val="center"/>
        <w:rPr>
          <w:b/>
          <w:bCs/>
          <w:sz w:val="36"/>
          <w:szCs w:val="36"/>
          <w:lang w:eastAsia="zh-Hans"/>
        </w:rPr>
      </w:pPr>
    </w:p>
    <w:p w:rsidR="00E10175" w:rsidRDefault="00E10175" w:rsidP="00E10175">
      <w:pPr>
        <w:spacing w:line="240" w:lineRule="exact"/>
        <w:jc w:val="center"/>
        <w:rPr>
          <w:rFonts w:hint="eastAsia"/>
          <w:b/>
          <w:bCs/>
          <w:sz w:val="36"/>
          <w:szCs w:val="36"/>
          <w:lang w:eastAsia="zh-Hans"/>
        </w:rPr>
      </w:pPr>
    </w:p>
    <w:p w:rsidR="00C916EE" w:rsidRPr="00E10175" w:rsidRDefault="00C916EE" w:rsidP="00E10175">
      <w:pPr>
        <w:spacing w:line="520" w:lineRule="exact"/>
        <w:rPr>
          <w:rFonts w:eastAsia="仿宋"/>
          <w:sz w:val="30"/>
          <w:szCs w:val="30"/>
          <w:lang w:eastAsia="zh-Hans"/>
        </w:rPr>
      </w:pPr>
      <w:r w:rsidRPr="00E10175">
        <w:rPr>
          <w:rFonts w:eastAsia="仿宋"/>
          <w:sz w:val="30"/>
          <w:szCs w:val="30"/>
          <w:lang w:eastAsia="zh-Hans"/>
        </w:rPr>
        <w:t>学校各部门、各单位：</w:t>
      </w:r>
    </w:p>
    <w:p w:rsidR="00C916EE" w:rsidRPr="00E10175" w:rsidRDefault="00C916EE" w:rsidP="00E10175">
      <w:pPr>
        <w:spacing w:line="520" w:lineRule="exact"/>
        <w:ind w:firstLineChars="200" w:firstLine="600"/>
        <w:rPr>
          <w:rFonts w:eastAsia="仿宋"/>
          <w:sz w:val="30"/>
          <w:szCs w:val="30"/>
          <w:lang w:eastAsia="zh-Hans"/>
        </w:rPr>
      </w:pPr>
      <w:r w:rsidRPr="00E10175">
        <w:rPr>
          <w:rFonts w:eastAsia="仿宋"/>
          <w:sz w:val="30"/>
          <w:szCs w:val="30"/>
        </w:rPr>
        <w:t>为深入贯彻党中央、国务院关于加强和改进新形势下大中小学教材建设的意见，</w:t>
      </w:r>
      <w:r w:rsidRPr="00E10175">
        <w:rPr>
          <w:rFonts w:eastAsia="仿宋"/>
          <w:sz w:val="30"/>
          <w:szCs w:val="30"/>
          <w:lang w:eastAsia="zh-Hans"/>
        </w:rPr>
        <w:t>根据学校本科教育教学需要，结合学校教材工作实际，制定《广西艺术学院本科教材管理办法》。经校长办公会审议通过，现将《广西艺术学院本科教材管理办法》印发给你们，请遵照执行。</w:t>
      </w:r>
    </w:p>
    <w:p w:rsidR="00C916EE" w:rsidRPr="00E10175" w:rsidRDefault="00C916EE" w:rsidP="00E10175">
      <w:pPr>
        <w:spacing w:line="520" w:lineRule="exact"/>
        <w:ind w:firstLineChars="200" w:firstLine="600"/>
        <w:rPr>
          <w:rFonts w:eastAsia="仿宋"/>
          <w:sz w:val="30"/>
          <w:szCs w:val="30"/>
          <w:lang w:eastAsia="zh-Hans"/>
        </w:rPr>
      </w:pPr>
    </w:p>
    <w:p w:rsidR="00C916EE" w:rsidRPr="00E10175" w:rsidRDefault="00C916EE" w:rsidP="00E10175">
      <w:pPr>
        <w:spacing w:line="520" w:lineRule="exact"/>
        <w:ind w:firstLineChars="200" w:firstLine="600"/>
        <w:rPr>
          <w:rFonts w:eastAsia="仿宋"/>
          <w:sz w:val="30"/>
          <w:szCs w:val="30"/>
          <w:lang w:eastAsia="zh-Hans"/>
        </w:rPr>
      </w:pPr>
    </w:p>
    <w:p w:rsidR="00C916EE" w:rsidRPr="00E10175" w:rsidRDefault="00C916EE" w:rsidP="00E10175">
      <w:pPr>
        <w:spacing w:line="520" w:lineRule="exact"/>
        <w:ind w:firstLineChars="1950" w:firstLine="5850"/>
        <w:rPr>
          <w:rFonts w:eastAsia="仿宋"/>
          <w:sz w:val="30"/>
          <w:szCs w:val="30"/>
          <w:lang w:eastAsia="zh-Hans"/>
        </w:rPr>
      </w:pPr>
      <w:r w:rsidRPr="00E10175">
        <w:rPr>
          <w:rFonts w:eastAsia="仿宋"/>
          <w:sz w:val="30"/>
          <w:szCs w:val="30"/>
          <w:lang w:eastAsia="zh-Hans"/>
        </w:rPr>
        <w:t>广西艺术学院</w:t>
      </w:r>
    </w:p>
    <w:p w:rsidR="00C916EE" w:rsidRPr="00E10175" w:rsidRDefault="00C916EE" w:rsidP="00E10175">
      <w:pPr>
        <w:spacing w:line="520" w:lineRule="exact"/>
        <w:ind w:firstLineChars="1900" w:firstLine="5700"/>
        <w:rPr>
          <w:rFonts w:eastAsia="仿宋"/>
          <w:sz w:val="30"/>
          <w:szCs w:val="30"/>
          <w:lang w:eastAsia="zh-Hans"/>
        </w:rPr>
      </w:pPr>
      <w:r w:rsidRPr="00E10175">
        <w:rPr>
          <w:rFonts w:eastAsia="仿宋"/>
          <w:sz w:val="30"/>
          <w:szCs w:val="30"/>
          <w:lang w:eastAsia="zh-Hans"/>
        </w:rPr>
        <w:t>2023</w:t>
      </w:r>
      <w:r w:rsidRPr="00E10175">
        <w:rPr>
          <w:rFonts w:eastAsia="仿宋"/>
          <w:sz w:val="30"/>
          <w:szCs w:val="30"/>
          <w:lang w:eastAsia="zh-Hans"/>
        </w:rPr>
        <w:t>年</w:t>
      </w:r>
      <w:r w:rsidRPr="00E10175">
        <w:rPr>
          <w:rFonts w:eastAsia="仿宋"/>
          <w:sz w:val="30"/>
          <w:szCs w:val="30"/>
          <w:lang w:eastAsia="zh-Hans"/>
        </w:rPr>
        <w:t>1</w:t>
      </w:r>
      <w:r w:rsidRPr="00E10175">
        <w:rPr>
          <w:rFonts w:eastAsia="仿宋"/>
          <w:sz w:val="30"/>
          <w:szCs w:val="30"/>
          <w:lang w:eastAsia="zh-Hans"/>
        </w:rPr>
        <w:t>月</w:t>
      </w:r>
      <w:r w:rsidR="00E10175">
        <w:rPr>
          <w:rFonts w:eastAsia="仿宋"/>
          <w:sz w:val="30"/>
          <w:szCs w:val="30"/>
          <w:lang w:eastAsia="zh-Hans"/>
        </w:rPr>
        <w:t>9</w:t>
      </w:r>
      <w:r w:rsidRPr="00E10175">
        <w:rPr>
          <w:rFonts w:eastAsia="仿宋"/>
          <w:sz w:val="30"/>
          <w:szCs w:val="30"/>
          <w:lang w:eastAsia="zh-Hans"/>
        </w:rPr>
        <w:t>日</w:t>
      </w:r>
    </w:p>
    <w:p w:rsidR="00E10175" w:rsidRDefault="00E10175" w:rsidP="00E10175">
      <w:pPr>
        <w:jc w:val="center"/>
        <w:rPr>
          <w:sz w:val="28"/>
          <w:szCs w:val="28"/>
          <w:lang w:eastAsia="zh-Hans"/>
        </w:rPr>
      </w:pPr>
    </w:p>
    <w:p w:rsidR="00E10175" w:rsidRDefault="00E10175" w:rsidP="00E10175">
      <w:pPr>
        <w:jc w:val="center"/>
        <w:rPr>
          <w:rFonts w:ascii="宋体" w:hAnsi="宋体" w:cs="宋体"/>
          <w:sz w:val="36"/>
          <w:szCs w:val="36"/>
        </w:rPr>
      </w:pPr>
    </w:p>
    <w:p w:rsidR="00E10175" w:rsidRDefault="00E10175" w:rsidP="00E10175">
      <w:pPr>
        <w:jc w:val="center"/>
        <w:rPr>
          <w:rFonts w:ascii="宋体" w:hAnsi="宋体" w:cs="宋体"/>
          <w:sz w:val="36"/>
          <w:szCs w:val="36"/>
        </w:rPr>
      </w:pPr>
    </w:p>
    <w:p w:rsidR="00C916EE" w:rsidRPr="00E10175" w:rsidRDefault="00C916EE" w:rsidP="00E10175">
      <w:pPr>
        <w:jc w:val="center"/>
        <w:rPr>
          <w:rFonts w:ascii="方正小标宋简体" w:eastAsia="方正小标宋简体" w:hAnsi="方正小标宋简体" w:cs="宋体"/>
          <w:sz w:val="36"/>
          <w:szCs w:val="36"/>
        </w:rPr>
      </w:pPr>
      <w:r w:rsidRPr="00E10175">
        <w:rPr>
          <w:rFonts w:ascii="方正小标宋简体" w:eastAsia="方正小标宋简体" w:hAnsi="方正小标宋简体" w:cs="宋体" w:hint="eastAsia"/>
          <w:sz w:val="36"/>
          <w:szCs w:val="36"/>
        </w:rPr>
        <w:lastRenderedPageBreak/>
        <w:t>广西艺术学院本科教材管理办法</w:t>
      </w:r>
    </w:p>
    <w:p w:rsidR="00C916EE" w:rsidRDefault="00C916EE" w:rsidP="00C916EE">
      <w:pPr>
        <w:ind w:firstLineChars="200" w:firstLine="600"/>
        <w:rPr>
          <w:rFonts w:ascii="仿宋" w:eastAsia="仿宋" w:hAnsi="仿宋" w:cs="仿宋"/>
          <w:sz w:val="30"/>
          <w:szCs w:val="30"/>
        </w:rPr>
      </w:pPr>
    </w:p>
    <w:p w:rsidR="00E10175" w:rsidRDefault="00E10175" w:rsidP="00C916EE">
      <w:pPr>
        <w:ind w:firstLineChars="200" w:firstLine="600"/>
        <w:rPr>
          <w:rFonts w:ascii="仿宋" w:eastAsia="仿宋" w:hAnsi="仿宋" w:cs="仿宋" w:hint="eastAsia"/>
          <w:sz w:val="30"/>
          <w:szCs w:val="30"/>
        </w:rPr>
      </w:pPr>
    </w:p>
    <w:p w:rsidR="00C916EE" w:rsidRDefault="00C916EE" w:rsidP="00E10175">
      <w:pPr>
        <w:widowControl w:val="0"/>
        <w:spacing w:line="520" w:lineRule="exact"/>
        <w:ind w:firstLineChars="200" w:firstLine="600"/>
        <w:rPr>
          <w:rFonts w:eastAsia="仿宋"/>
          <w:sz w:val="30"/>
          <w:szCs w:val="30"/>
        </w:rPr>
      </w:pPr>
      <w:r w:rsidRPr="00E10175">
        <w:rPr>
          <w:rFonts w:eastAsia="仿宋"/>
          <w:sz w:val="30"/>
          <w:szCs w:val="30"/>
        </w:rPr>
        <w:t>为深入贯彻党中央、国务院关于加强和改进新形势下大中小学教材建设的意见，全面加强党的领导，进一步加强学校教材建设与管理工作，根据《普通高等学校教材管理办法》（教材〔</w:t>
      </w:r>
      <w:r w:rsidRPr="00E10175">
        <w:rPr>
          <w:rFonts w:eastAsia="仿宋"/>
          <w:sz w:val="30"/>
          <w:szCs w:val="30"/>
        </w:rPr>
        <w:t>2019</w:t>
      </w:r>
      <w:r w:rsidRPr="00E10175">
        <w:rPr>
          <w:rFonts w:eastAsia="仿宋"/>
          <w:sz w:val="30"/>
          <w:szCs w:val="30"/>
        </w:rPr>
        <w:t>〕</w:t>
      </w:r>
      <w:r w:rsidRPr="00E10175">
        <w:rPr>
          <w:rFonts w:eastAsia="仿宋"/>
          <w:sz w:val="30"/>
          <w:szCs w:val="30"/>
        </w:rPr>
        <w:t xml:space="preserve">3 </w:t>
      </w:r>
      <w:r w:rsidRPr="00E10175">
        <w:rPr>
          <w:rFonts w:eastAsia="仿宋"/>
          <w:sz w:val="30"/>
          <w:szCs w:val="30"/>
        </w:rPr>
        <w:t>号）、《全国大中小学教材建设规划（</w:t>
      </w:r>
      <w:r w:rsidRPr="00E10175">
        <w:rPr>
          <w:rFonts w:eastAsia="仿宋"/>
          <w:sz w:val="30"/>
          <w:szCs w:val="30"/>
        </w:rPr>
        <w:t>2019—2022</w:t>
      </w:r>
      <w:r w:rsidRPr="00E10175">
        <w:rPr>
          <w:rFonts w:eastAsia="仿宋"/>
          <w:sz w:val="30"/>
          <w:szCs w:val="30"/>
        </w:rPr>
        <w:t>年）》和《广西壮族自治区普通高等学校教材管理细则》（教材〔</w:t>
      </w:r>
      <w:r w:rsidRPr="00E10175">
        <w:rPr>
          <w:rFonts w:eastAsia="仿宋"/>
          <w:sz w:val="30"/>
          <w:szCs w:val="30"/>
        </w:rPr>
        <w:t>2020</w:t>
      </w:r>
      <w:r w:rsidRPr="00E10175">
        <w:rPr>
          <w:rFonts w:eastAsia="仿宋"/>
          <w:sz w:val="30"/>
          <w:szCs w:val="30"/>
        </w:rPr>
        <w:t>〕</w:t>
      </w:r>
      <w:r w:rsidRPr="00E10175">
        <w:rPr>
          <w:rFonts w:eastAsia="仿宋"/>
          <w:sz w:val="30"/>
          <w:szCs w:val="30"/>
        </w:rPr>
        <w:t xml:space="preserve">78 </w:t>
      </w:r>
      <w:r w:rsidRPr="00E10175">
        <w:rPr>
          <w:rFonts w:eastAsia="仿宋"/>
          <w:sz w:val="30"/>
          <w:szCs w:val="30"/>
        </w:rPr>
        <w:t>号）等文件精神，结合学校实际，特制定本办法。</w:t>
      </w:r>
    </w:p>
    <w:p w:rsidR="00E10175" w:rsidRPr="00E10175" w:rsidRDefault="00E10175" w:rsidP="00E10175">
      <w:pPr>
        <w:widowControl w:val="0"/>
        <w:spacing w:line="520" w:lineRule="exact"/>
        <w:ind w:firstLineChars="200" w:firstLine="600"/>
        <w:rPr>
          <w:rFonts w:eastAsia="仿宋" w:hint="eastAsia"/>
          <w:sz w:val="30"/>
          <w:szCs w:val="30"/>
        </w:rPr>
      </w:pPr>
    </w:p>
    <w:p w:rsidR="00C916EE" w:rsidRPr="00E10175" w:rsidRDefault="00C916EE" w:rsidP="00E10175">
      <w:pPr>
        <w:widowControl w:val="0"/>
        <w:numPr>
          <w:ilvl w:val="0"/>
          <w:numId w:val="5"/>
        </w:numPr>
        <w:spacing w:line="520" w:lineRule="exact"/>
        <w:jc w:val="center"/>
        <w:textAlignment w:val="auto"/>
        <w:rPr>
          <w:rFonts w:eastAsia="仿宋"/>
          <w:b/>
          <w:bCs/>
          <w:sz w:val="30"/>
          <w:szCs w:val="30"/>
        </w:rPr>
      </w:pPr>
      <w:r w:rsidRPr="00E10175">
        <w:rPr>
          <w:rFonts w:eastAsia="仿宋"/>
          <w:b/>
          <w:bCs/>
          <w:sz w:val="30"/>
          <w:szCs w:val="30"/>
        </w:rPr>
        <w:t>总则</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第一条</w:t>
      </w:r>
      <w:r w:rsidRPr="00E10175">
        <w:rPr>
          <w:rFonts w:eastAsia="仿宋"/>
          <w:sz w:val="30"/>
          <w:szCs w:val="30"/>
        </w:rPr>
        <w:t xml:space="preserve"> </w:t>
      </w:r>
      <w:r w:rsidRPr="00E10175">
        <w:rPr>
          <w:rFonts w:eastAsia="仿宋"/>
          <w:sz w:val="30"/>
          <w:szCs w:val="30"/>
        </w:rPr>
        <w:t>本办法所指教材为学校开展本科教学过程中使用的教学用书，以及作为教材内容组成部分的教学材料（如教材的配套音视频资源、图册等）。</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 xml:space="preserve"> </w:t>
      </w:r>
      <w:r w:rsidRPr="00E10175">
        <w:rPr>
          <w:rFonts w:eastAsia="仿宋"/>
          <w:b/>
          <w:bCs/>
          <w:sz w:val="30"/>
          <w:szCs w:val="30"/>
        </w:rPr>
        <w:t>第二条</w:t>
      </w:r>
      <w:r w:rsidRPr="00E10175">
        <w:rPr>
          <w:rFonts w:eastAsia="仿宋"/>
          <w:sz w:val="30"/>
          <w:szCs w:val="30"/>
        </w:rPr>
        <w:t xml:space="preserve"> </w:t>
      </w:r>
      <w:r w:rsidRPr="00E10175">
        <w:rPr>
          <w:rFonts w:eastAsia="仿宋"/>
          <w:sz w:val="30"/>
          <w:szCs w:val="30"/>
        </w:rPr>
        <w:t>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C916EE"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第三条</w:t>
      </w:r>
      <w:r w:rsidRPr="00E10175">
        <w:rPr>
          <w:rFonts w:eastAsia="仿宋"/>
          <w:sz w:val="30"/>
          <w:szCs w:val="30"/>
        </w:rPr>
        <w:t xml:space="preserve"> </w:t>
      </w:r>
      <w:r w:rsidRPr="00E10175">
        <w:rPr>
          <w:rFonts w:eastAsia="仿宋"/>
          <w:sz w:val="30"/>
          <w:szCs w:val="30"/>
        </w:rPr>
        <w:t>全面贯彻党的教育方针，落实立德树人根本任务，以培养一流艺术人才为目标，扎根中国大地，站稳中国立场，充分体现社会主义核心价值观，强化爱国主义、集体主义、社会主义教育，引导学生坚定道路自信、理论自信、制度自信、文化自信，成为担当中华民族复兴大任的时代新人。</w:t>
      </w:r>
    </w:p>
    <w:p w:rsidR="00E10175" w:rsidRDefault="00E10175" w:rsidP="00E10175">
      <w:pPr>
        <w:widowControl w:val="0"/>
        <w:spacing w:line="520" w:lineRule="exact"/>
        <w:ind w:firstLineChars="200" w:firstLine="600"/>
        <w:rPr>
          <w:rFonts w:eastAsia="仿宋"/>
          <w:sz w:val="30"/>
          <w:szCs w:val="30"/>
        </w:rPr>
      </w:pPr>
    </w:p>
    <w:p w:rsidR="00E10175" w:rsidRPr="00E10175" w:rsidRDefault="00E10175" w:rsidP="00E10175">
      <w:pPr>
        <w:widowControl w:val="0"/>
        <w:spacing w:line="520" w:lineRule="exact"/>
        <w:ind w:firstLineChars="200" w:firstLine="600"/>
        <w:rPr>
          <w:rFonts w:eastAsia="仿宋" w:hint="eastAsia"/>
          <w:sz w:val="30"/>
          <w:szCs w:val="30"/>
        </w:rPr>
      </w:pPr>
    </w:p>
    <w:p w:rsidR="00C916EE" w:rsidRPr="00E10175" w:rsidRDefault="00C916EE" w:rsidP="00E10175">
      <w:pPr>
        <w:widowControl w:val="0"/>
        <w:numPr>
          <w:ilvl w:val="0"/>
          <w:numId w:val="5"/>
        </w:numPr>
        <w:spacing w:line="520" w:lineRule="exact"/>
        <w:jc w:val="center"/>
        <w:textAlignment w:val="auto"/>
        <w:rPr>
          <w:rFonts w:eastAsia="仿宋"/>
          <w:b/>
          <w:bCs/>
          <w:sz w:val="30"/>
          <w:szCs w:val="30"/>
        </w:rPr>
      </w:pPr>
      <w:r w:rsidRPr="00E10175">
        <w:rPr>
          <w:rFonts w:eastAsia="仿宋"/>
          <w:b/>
          <w:bCs/>
          <w:sz w:val="30"/>
          <w:szCs w:val="30"/>
        </w:rPr>
        <w:lastRenderedPageBreak/>
        <w:t>管理职责</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第四条</w:t>
      </w:r>
      <w:r w:rsidRPr="00E10175">
        <w:rPr>
          <w:rFonts w:eastAsia="仿宋"/>
          <w:sz w:val="30"/>
          <w:szCs w:val="30"/>
        </w:rPr>
        <w:t xml:space="preserve"> </w:t>
      </w:r>
      <w:r w:rsidRPr="00E10175">
        <w:rPr>
          <w:rFonts w:eastAsia="仿宋"/>
          <w:sz w:val="30"/>
          <w:szCs w:val="30"/>
        </w:rPr>
        <w:t>学校党委对学校教材工作负责，学校按照国家和自治区教材建设相关政策成立教材工作领导小组、教材审核委员会，各教学单位成立由分党委（党总支）领导下的教材审核工作组，实行分级管理、分级负责。</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第五条</w:t>
      </w:r>
      <w:r w:rsidRPr="00E10175">
        <w:rPr>
          <w:rFonts w:eastAsia="仿宋"/>
          <w:sz w:val="30"/>
          <w:szCs w:val="30"/>
        </w:rPr>
        <w:t xml:space="preserve"> </w:t>
      </w:r>
      <w:r w:rsidRPr="00E10175">
        <w:rPr>
          <w:rFonts w:eastAsia="仿宋"/>
          <w:sz w:val="30"/>
          <w:szCs w:val="30"/>
        </w:rPr>
        <w:t>教材工作领导小组负责审核全校教材工作，统筹全校教材规划、编写、审核、出版、选用等工作。教材工作领导小组由学校党委书记和校长担任，成员由学校党政办公室、宣传部、教务处、研究生处、人事处、图书馆、实验与信息化中心等相关职能部门负责人组成。教材工作领导小组下设办公室，挂靠教务处。主要职能是落实教材管理工作职责，组织开展编写、审核、选用教材等工作。</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第六条</w:t>
      </w:r>
      <w:r w:rsidRPr="00E10175">
        <w:rPr>
          <w:rFonts w:eastAsia="仿宋"/>
          <w:sz w:val="30"/>
          <w:szCs w:val="30"/>
        </w:rPr>
        <w:t xml:space="preserve"> </w:t>
      </w:r>
      <w:r w:rsidRPr="00E10175">
        <w:rPr>
          <w:rFonts w:eastAsia="仿宋"/>
          <w:sz w:val="30"/>
          <w:szCs w:val="30"/>
        </w:rPr>
        <w:t>教材审核委员会在教材工作领导小组的指导下开展工作，由校长担任主任委员，相关职能部门、教学单位相关领导、专家组成。主要职能是落实教材工作领导小组的决定；审核教材的政治方向、价值导向和编写质量，对教材建设和教材选用工作进行监督检查和违规处理。</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第七条</w:t>
      </w:r>
      <w:r w:rsidRPr="00E10175">
        <w:rPr>
          <w:rFonts w:eastAsia="仿宋"/>
          <w:sz w:val="30"/>
          <w:szCs w:val="30"/>
        </w:rPr>
        <w:t xml:space="preserve"> </w:t>
      </w:r>
      <w:r w:rsidRPr="00E10175">
        <w:rPr>
          <w:rFonts w:eastAsia="仿宋"/>
          <w:sz w:val="30"/>
          <w:szCs w:val="30"/>
        </w:rPr>
        <w:t>各教学单位分党委（党总支）领导下的教材审核工作组，主要职责是对本单位教材编写、修订和选用工作负责，协助教材审核委员会落实相关工作。</w:t>
      </w:r>
    </w:p>
    <w:p w:rsidR="00E10175" w:rsidRDefault="00E10175" w:rsidP="00E10175">
      <w:pPr>
        <w:widowControl w:val="0"/>
        <w:spacing w:line="520" w:lineRule="exact"/>
        <w:jc w:val="center"/>
        <w:rPr>
          <w:rFonts w:eastAsia="仿宋"/>
          <w:b/>
          <w:bCs/>
          <w:sz w:val="30"/>
          <w:szCs w:val="30"/>
        </w:rPr>
      </w:pPr>
    </w:p>
    <w:p w:rsidR="00C916EE" w:rsidRPr="00E10175" w:rsidRDefault="00C916EE" w:rsidP="00E10175">
      <w:pPr>
        <w:widowControl w:val="0"/>
        <w:spacing w:line="520" w:lineRule="exact"/>
        <w:jc w:val="center"/>
        <w:rPr>
          <w:rFonts w:eastAsia="仿宋"/>
          <w:b/>
          <w:bCs/>
          <w:sz w:val="30"/>
          <w:szCs w:val="30"/>
        </w:rPr>
      </w:pPr>
      <w:r w:rsidRPr="00E10175">
        <w:rPr>
          <w:rFonts w:eastAsia="仿宋"/>
          <w:b/>
          <w:bCs/>
          <w:sz w:val="30"/>
          <w:szCs w:val="30"/>
        </w:rPr>
        <w:t>第三章</w:t>
      </w:r>
      <w:r w:rsidRPr="00E10175">
        <w:rPr>
          <w:rFonts w:eastAsia="仿宋"/>
          <w:b/>
          <w:bCs/>
          <w:sz w:val="30"/>
          <w:szCs w:val="30"/>
        </w:rPr>
        <w:t xml:space="preserve">  </w:t>
      </w:r>
      <w:r w:rsidRPr="00E10175">
        <w:rPr>
          <w:rFonts w:eastAsia="仿宋"/>
          <w:b/>
          <w:bCs/>
          <w:sz w:val="30"/>
          <w:szCs w:val="30"/>
        </w:rPr>
        <w:t>教材规划</w:t>
      </w:r>
    </w:p>
    <w:p w:rsidR="00C916EE"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第八条</w:t>
      </w:r>
      <w:r w:rsidRPr="00E10175">
        <w:rPr>
          <w:rFonts w:eastAsia="仿宋"/>
          <w:sz w:val="30"/>
          <w:szCs w:val="30"/>
        </w:rPr>
        <w:t xml:space="preserve">  </w:t>
      </w:r>
      <w:r w:rsidRPr="00E10175">
        <w:rPr>
          <w:rFonts w:eastAsia="仿宋"/>
          <w:sz w:val="30"/>
          <w:szCs w:val="30"/>
        </w:rPr>
        <w:t>学校教材实行校</w:t>
      </w:r>
      <w:r w:rsidRPr="00E10175">
        <w:rPr>
          <w:rFonts w:eastAsia="仿宋"/>
          <w:sz w:val="30"/>
          <w:szCs w:val="30"/>
        </w:rPr>
        <w:t>-</w:t>
      </w:r>
      <w:r w:rsidRPr="00E10175">
        <w:rPr>
          <w:rFonts w:eastAsia="仿宋"/>
          <w:sz w:val="30"/>
          <w:szCs w:val="30"/>
        </w:rPr>
        <w:t>院两级规划制度。学校落实国家和自治区教材规划，选好用好国家和自治区组织编写的规划教材，并根据人才培养目标、学科优势与特色，结合办学实际，采用立项建设的方</w:t>
      </w:r>
      <w:r w:rsidRPr="00E10175">
        <w:rPr>
          <w:rFonts w:eastAsia="仿宋"/>
          <w:sz w:val="30"/>
          <w:szCs w:val="30"/>
        </w:rPr>
        <w:lastRenderedPageBreak/>
        <w:t>式，制定教材编写规划；教学单位根据学校教材建设规划和教学工作实际，制定教学单位教材建设规划。</w:t>
      </w:r>
    </w:p>
    <w:p w:rsidR="00E10175" w:rsidRPr="00E10175" w:rsidRDefault="00E10175" w:rsidP="00E10175">
      <w:pPr>
        <w:widowControl w:val="0"/>
        <w:spacing w:line="520" w:lineRule="exact"/>
        <w:ind w:firstLineChars="200" w:firstLine="600"/>
        <w:rPr>
          <w:rFonts w:eastAsia="仿宋" w:hint="eastAsia"/>
          <w:sz w:val="30"/>
          <w:szCs w:val="30"/>
        </w:rPr>
      </w:pPr>
    </w:p>
    <w:p w:rsidR="00C916EE" w:rsidRPr="00E10175" w:rsidRDefault="00C916EE" w:rsidP="00E10175">
      <w:pPr>
        <w:widowControl w:val="0"/>
        <w:numPr>
          <w:ilvl w:val="0"/>
          <w:numId w:val="6"/>
        </w:numPr>
        <w:spacing w:line="520" w:lineRule="exact"/>
        <w:jc w:val="center"/>
        <w:textAlignment w:val="auto"/>
        <w:rPr>
          <w:rFonts w:eastAsia="仿宋"/>
          <w:b/>
          <w:bCs/>
          <w:sz w:val="30"/>
          <w:szCs w:val="30"/>
        </w:rPr>
      </w:pPr>
      <w:r w:rsidRPr="00E10175">
        <w:rPr>
          <w:rFonts w:eastAsia="仿宋"/>
          <w:b/>
          <w:bCs/>
          <w:sz w:val="30"/>
          <w:szCs w:val="30"/>
        </w:rPr>
        <w:t>教材编写</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第九条</w:t>
      </w:r>
      <w:r w:rsidRPr="00E10175">
        <w:rPr>
          <w:rFonts w:eastAsia="仿宋"/>
          <w:sz w:val="30"/>
          <w:szCs w:val="30"/>
        </w:rPr>
        <w:t xml:space="preserve"> </w:t>
      </w:r>
      <w:r w:rsidRPr="00E10175">
        <w:rPr>
          <w:rFonts w:eastAsia="仿宋"/>
          <w:sz w:val="30"/>
          <w:szCs w:val="30"/>
        </w:rPr>
        <w:t>教师主编教材须进行教材立项审批，由教师本人向所在教学单位的教材审核工作小组提出申请，审核同意后报学校教务处，由教材审核委员会和教材工作领导小组审批后方可编写教材。</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第十条</w:t>
      </w:r>
      <w:r w:rsidRPr="00E10175">
        <w:rPr>
          <w:rFonts w:eastAsia="仿宋"/>
          <w:sz w:val="30"/>
          <w:szCs w:val="30"/>
        </w:rPr>
        <w:t xml:space="preserve"> </w:t>
      </w:r>
      <w:r w:rsidRPr="00E10175">
        <w:rPr>
          <w:rFonts w:eastAsia="仿宋"/>
          <w:sz w:val="30"/>
          <w:szCs w:val="30"/>
        </w:rPr>
        <w:t>教师受邀参加外单位教材编写，须向教师所在教学单位的教材审核工作小组提出书面申请，注明教材名称、主要内容、编写人员及单位信息等。教师所在教学单位教材审核工作小组同意后报教务处审核备案。</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第十一条</w:t>
      </w:r>
      <w:r w:rsidRPr="00E10175">
        <w:rPr>
          <w:rFonts w:eastAsia="仿宋"/>
          <w:sz w:val="30"/>
          <w:szCs w:val="30"/>
        </w:rPr>
        <w:t xml:space="preserve"> </w:t>
      </w:r>
      <w:r w:rsidRPr="00E10175">
        <w:rPr>
          <w:rFonts w:eastAsia="仿宋"/>
          <w:sz w:val="30"/>
          <w:szCs w:val="30"/>
        </w:rPr>
        <w:t>教材编写依据学校教材建设规划以及学科专业或课程教学标准，服务学校教育教学改革和艺术人才培养。编写内容应符合以下要求：</w:t>
      </w:r>
    </w:p>
    <w:p w:rsidR="00C916EE" w:rsidRPr="00E10175" w:rsidRDefault="00C916EE" w:rsidP="00E10175">
      <w:pPr>
        <w:widowControl w:val="0"/>
        <w:numPr>
          <w:ilvl w:val="0"/>
          <w:numId w:val="7"/>
        </w:numPr>
        <w:spacing w:line="520" w:lineRule="exact"/>
        <w:ind w:firstLineChars="200" w:firstLine="600"/>
        <w:textAlignment w:val="auto"/>
        <w:rPr>
          <w:rFonts w:eastAsia="仿宋"/>
          <w:sz w:val="30"/>
          <w:szCs w:val="30"/>
        </w:rPr>
      </w:pPr>
      <w:r w:rsidRPr="00E10175">
        <w:rPr>
          <w:rFonts w:eastAsia="仿宋"/>
          <w:sz w:val="30"/>
          <w:szCs w:val="30"/>
        </w:rPr>
        <w:t>以马克思列宁主义、毛泽东思想、邓小平理论、</w:t>
      </w:r>
      <w:r w:rsidRPr="00E10175">
        <w:rPr>
          <w:rFonts w:eastAsia="仿宋"/>
          <w:sz w:val="30"/>
          <w:szCs w:val="30"/>
        </w:rPr>
        <w:t>“</w:t>
      </w:r>
      <w:r w:rsidRPr="00E10175">
        <w:rPr>
          <w:rFonts w:eastAsia="仿宋"/>
          <w:sz w:val="30"/>
          <w:szCs w:val="30"/>
        </w:rPr>
        <w:t>三个代表</w:t>
      </w:r>
      <w:r w:rsidRPr="00E10175">
        <w:rPr>
          <w:rFonts w:eastAsia="仿宋"/>
          <w:sz w:val="30"/>
          <w:szCs w:val="30"/>
        </w:rPr>
        <w:t>”</w:t>
      </w:r>
      <w:r w:rsidRPr="00E10175">
        <w:rPr>
          <w:rFonts w:eastAsia="仿宋"/>
          <w:sz w:val="30"/>
          <w:szCs w:val="30"/>
        </w:rPr>
        <w:t>重要思想、科学发展观、习近平新时代中国特色社会主义思想为指导，有机融入中华传统优秀文化、革命传统、法治意识和国家安全、民族团结以及生态文明教育。努力构建中国特色、融通中外的概念范畴、理论范式和话语体系，防范错误政治观点和思潮的影响，坚持</w:t>
      </w:r>
      <w:r w:rsidRPr="00E10175">
        <w:rPr>
          <w:rFonts w:eastAsia="仿宋"/>
          <w:sz w:val="30"/>
          <w:szCs w:val="30"/>
        </w:rPr>
        <w:t>“</w:t>
      </w:r>
      <w:r w:rsidRPr="00E10175">
        <w:rPr>
          <w:rFonts w:eastAsia="仿宋"/>
          <w:sz w:val="30"/>
          <w:szCs w:val="30"/>
        </w:rPr>
        <w:t>以本为本</w:t>
      </w:r>
      <w:r w:rsidRPr="00E10175">
        <w:rPr>
          <w:rFonts w:eastAsia="仿宋"/>
          <w:sz w:val="30"/>
          <w:szCs w:val="30"/>
        </w:rPr>
        <w:t>”</w:t>
      </w:r>
      <w:r w:rsidRPr="00E10175">
        <w:rPr>
          <w:rFonts w:eastAsia="仿宋"/>
          <w:sz w:val="30"/>
          <w:szCs w:val="30"/>
        </w:rPr>
        <w:t>，切实发挥教材在提升艺术人才培养质量中的基础性作用，倡导教师编写符合教育规律和艺术人才成长规律的高质量教材。</w:t>
      </w:r>
    </w:p>
    <w:p w:rsidR="00C916EE" w:rsidRPr="00E10175" w:rsidRDefault="00C916EE" w:rsidP="00E10175">
      <w:pPr>
        <w:widowControl w:val="0"/>
        <w:numPr>
          <w:ilvl w:val="0"/>
          <w:numId w:val="7"/>
        </w:numPr>
        <w:spacing w:line="520" w:lineRule="exact"/>
        <w:ind w:firstLineChars="200" w:firstLine="600"/>
        <w:textAlignment w:val="auto"/>
        <w:rPr>
          <w:rFonts w:eastAsia="仿宋"/>
          <w:sz w:val="30"/>
          <w:szCs w:val="30"/>
        </w:rPr>
      </w:pPr>
      <w:r w:rsidRPr="00E10175">
        <w:rPr>
          <w:rFonts w:eastAsia="仿宋"/>
          <w:sz w:val="30"/>
          <w:szCs w:val="30"/>
        </w:rPr>
        <w:t>全面准确阐述学科专业的基本理论、基础知识、基本方法和学术体系。运用典型人物、英雄事迹、鲜活案例、科技成果、发展成就等载体，将</w:t>
      </w:r>
      <w:r w:rsidRPr="00E10175">
        <w:rPr>
          <w:rFonts w:eastAsia="仿宋"/>
          <w:sz w:val="30"/>
          <w:szCs w:val="30"/>
        </w:rPr>
        <w:t>“</w:t>
      </w:r>
      <w:r w:rsidRPr="00E10175">
        <w:rPr>
          <w:rFonts w:eastAsia="仿宋"/>
          <w:sz w:val="30"/>
          <w:szCs w:val="30"/>
        </w:rPr>
        <w:t>党的领导</w:t>
      </w:r>
      <w:r w:rsidRPr="00E10175">
        <w:rPr>
          <w:rFonts w:eastAsia="仿宋"/>
          <w:sz w:val="30"/>
          <w:szCs w:val="30"/>
        </w:rPr>
        <w:t>”</w:t>
      </w:r>
      <w:r w:rsidRPr="00E10175">
        <w:rPr>
          <w:rFonts w:eastAsia="仿宋"/>
          <w:sz w:val="30"/>
          <w:szCs w:val="30"/>
        </w:rPr>
        <w:t>相关内容有机融入课程教材之中，帮助学</w:t>
      </w:r>
      <w:r w:rsidRPr="00E10175">
        <w:rPr>
          <w:rFonts w:eastAsia="仿宋"/>
          <w:sz w:val="30"/>
          <w:szCs w:val="30"/>
        </w:rPr>
        <w:lastRenderedPageBreak/>
        <w:t>生认识和理解中国共产党领导是中国最大的国情，坚定地永远跟党走，积极投身中华民族伟大复兴的实践中。选文篇目内容积极向上、导向正确，选文作者历史评价正面，具有良好的社会形象。</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三）遵循教育教学和人才培养规律，能够满足教学需要。结构严谨、逻辑性强、体系完备，能反映教学内容的内在联系、发展规律及学科专业特有的思维方式。体现创新性和艺术学科特色，富有启发性，利于激发学习兴趣和创新潜能。</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四）坚持理论联系实际，立足广西经济社会发展需求和人才培养目标，瞄准国家及自治区重大战略和学科前沿发展方向，充分反映中国特色社会主义实践，体现高等教育新发展理念，反映学校教学水平和科研能力，使教材更好地与艺术学科专业或者产业技术发展相适应，满足国家战略和地方发展需要，保障和提升育人成效。</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五）编排科学合理，符合学术规范。遵守知识产权保护等国家法律、行政法规，不得有民族、地域、性别、职业、年龄歧视等内容，不得有商业广告或变相商业广告。教材所引用的资料数据须准确可靠，引用的资料须注明出处。</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（六）适应现代信息化技术手段的要求，将信息技术与教育教学有机融合，积极转变、更新教学观念、教学方法和教学手段。鼓励编写融合现代信息技术的新形态教材。</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第十二条</w:t>
      </w:r>
      <w:r w:rsidRPr="00E10175">
        <w:rPr>
          <w:rFonts w:eastAsia="仿宋"/>
          <w:sz w:val="30"/>
          <w:szCs w:val="30"/>
        </w:rPr>
        <w:t xml:space="preserve">  </w:t>
      </w:r>
      <w:r w:rsidRPr="00E10175">
        <w:rPr>
          <w:rFonts w:eastAsia="仿宋"/>
          <w:sz w:val="30"/>
          <w:szCs w:val="30"/>
        </w:rPr>
        <w:t>教材编写人员应经所在教学单位教材审核工作小组审核同意，由所在单位或上级主管部门公示。编者应符合以下条件：</w:t>
      </w:r>
    </w:p>
    <w:p w:rsidR="00C916EE" w:rsidRPr="00E10175" w:rsidRDefault="00C916EE" w:rsidP="00E10175">
      <w:pPr>
        <w:widowControl w:val="0"/>
        <w:numPr>
          <w:ilvl w:val="0"/>
          <w:numId w:val="8"/>
        </w:numPr>
        <w:spacing w:line="520" w:lineRule="exact"/>
        <w:ind w:firstLineChars="200" w:firstLine="600"/>
        <w:textAlignment w:val="auto"/>
        <w:rPr>
          <w:rFonts w:eastAsia="仿宋"/>
          <w:sz w:val="30"/>
          <w:szCs w:val="30"/>
        </w:rPr>
      </w:pPr>
      <w:r w:rsidRPr="00E10175">
        <w:rPr>
          <w:rFonts w:eastAsia="仿宋"/>
          <w:sz w:val="30"/>
          <w:szCs w:val="30"/>
        </w:rPr>
        <w:t>编写人员应政治立场坚定，拥护中国共产党的领导，认同中国特色社会主义，坚定</w:t>
      </w:r>
      <w:r w:rsidRPr="00E10175">
        <w:rPr>
          <w:rFonts w:eastAsia="仿宋"/>
          <w:sz w:val="30"/>
          <w:szCs w:val="30"/>
        </w:rPr>
        <w:t>“</w:t>
      </w:r>
      <w:r w:rsidRPr="00E10175">
        <w:rPr>
          <w:rFonts w:eastAsia="仿宋"/>
          <w:sz w:val="30"/>
          <w:szCs w:val="30"/>
        </w:rPr>
        <w:t>四个自信</w:t>
      </w:r>
      <w:r w:rsidRPr="00E10175">
        <w:rPr>
          <w:rFonts w:eastAsia="仿宋"/>
          <w:sz w:val="30"/>
          <w:szCs w:val="30"/>
        </w:rPr>
        <w:t>”</w:t>
      </w:r>
      <w:r w:rsidRPr="00E10175">
        <w:rPr>
          <w:rFonts w:eastAsia="仿宋"/>
          <w:sz w:val="30"/>
          <w:szCs w:val="30"/>
        </w:rPr>
        <w:t>，自觉</w:t>
      </w:r>
      <w:proofErr w:type="gramStart"/>
      <w:r w:rsidRPr="00E10175">
        <w:rPr>
          <w:rFonts w:eastAsia="仿宋"/>
          <w:sz w:val="30"/>
          <w:szCs w:val="30"/>
        </w:rPr>
        <w:t>践行</w:t>
      </w:r>
      <w:proofErr w:type="gramEnd"/>
      <w:r w:rsidRPr="00E10175">
        <w:rPr>
          <w:rFonts w:eastAsia="仿宋"/>
          <w:sz w:val="30"/>
          <w:szCs w:val="30"/>
        </w:rPr>
        <w:t>社会主义核心价值观，具有正确的世界观、人生观、价值观，坚持正确的国家观、民族观、</w:t>
      </w:r>
      <w:r w:rsidRPr="00E10175">
        <w:rPr>
          <w:rFonts w:eastAsia="仿宋"/>
          <w:sz w:val="30"/>
          <w:szCs w:val="30"/>
        </w:rPr>
        <w:lastRenderedPageBreak/>
        <w:t>历史观、文化观、宗教观，没有违背党的理论和路线方针政策的言行。坚持正确的学术导向，政治敏锐性强，能够辨别并抵制各种错误政治观点和思潮，自觉运用中国特色话语体系。</w:t>
      </w:r>
    </w:p>
    <w:p w:rsidR="00C916EE" w:rsidRPr="00E10175" w:rsidRDefault="00C916EE" w:rsidP="00E10175">
      <w:pPr>
        <w:widowControl w:val="0"/>
        <w:numPr>
          <w:ilvl w:val="0"/>
          <w:numId w:val="8"/>
        </w:numPr>
        <w:spacing w:line="520" w:lineRule="exact"/>
        <w:ind w:firstLineChars="200" w:firstLine="600"/>
        <w:textAlignment w:val="auto"/>
        <w:rPr>
          <w:rFonts w:eastAsia="仿宋"/>
          <w:sz w:val="30"/>
          <w:szCs w:val="30"/>
        </w:rPr>
      </w:pPr>
      <w:r w:rsidRPr="00E10175">
        <w:rPr>
          <w:rFonts w:eastAsia="仿宋"/>
          <w:sz w:val="30"/>
          <w:szCs w:val="30"/>
        </w:rPr>
        <w:t>学术功底扎实，学术水平高，学风严谨，一般应具有高级专业技术职务。熟悉高等教育教学实际，了解人才培养规律。了解教材编写工作，文字表达能力强。有丰富的教学、科研经验，新兴学科、紧缺专业可适当放宽要求。</w:t>
      </w:r>
    </w:p>
    <w:p w:rsidR="00C916EE" w:rsidRPr="00E10175" w:rsidRDefault="00C916EE" w:rsidP="00E10175">
      <w:pPr>
        <w:widowControl w:val="0"/>
        <w:numPr>
          <w:ilvl w:val="0"/>
          <w:numId w:val="8"/>
        </w:numPr>
        <w:spacing w:line="520" w:lineRule="exact"/>
        <w:ind w:firstLineChars="200" w:firstLine="600"/>
        <w:textAlignment w:val="auto"/>
        <w:rPr>
          <w:rFonts w:eastAsia="仿宋"/>
          <w:sz w:val="30"/>
          <w:szCs w:val="30"/>
        </w:rPr>
      </w:pPr>
      <w:r w:rsidRPr="00E10175">
        <w:rPr>
          <w:rFonts w:eastAsia="仿宋"/>
          <w:sz w:val="30"/>
          <w:szCs w:val="30"/>
        </w:rPr>
        <w:t>遵纪守法，有良好的</w:t>
      </w:r>
      <w:proofErr w:type="gramStart"/>
      <w:r w:rsidRPr="00E10175">
        <w:rPr>
          <w:rFonts w:eastAsia="仿宋"/>
          <w:sz w:val="30"/>
          <w:szCs w:val="30"/>
        </w:rPr>
        <w:t>的</w:t>
      </w:r>
      <w:proofErr w:type="gramEnd"/>
      <w:r w:rsidRPr="00E10175">
        <w:rPr>
          <w:rFonts w:eastAsia="仿宋"/>
          <w:sz w:val="30"/>
          <w:szCs w:val="30"/>
        </w:rPr>
        <w:t>思想品德、社会形象和师德师风。有充足时间和精力从事教材编写修订工作。</w:t>
      </w:r>
    </w:p>
    <w:p w:rsidR="00C916EE" w:rsidRPr="00E10175" w:rsidRDefault="00C916EE" w:rsidP="00E10175">
      <w:pPr>
        <w:widowControl w:val="0"/>
        <w:numPr>
          <w:ilvl w:val="0"/>
          <w:numId w:val="8"/>
        </w:numPr>
        <w:spacing w:line="520" w:lineRule="exact"/>
        <w:ind w:firstLineChars="200" w:firstLine="600"/>
        <w:textAlignment w:val="auto"/>
        <w:rPr>
          <w:rFonts w:eastAsia="仿宋"/>
          <w:sz w:val="30"/>
          <w:szCs w:val="30"/>
        </w:rPr>
      </w:pPr>
      <w:r w:rsidRPr="00E10175">
        <w:rPr>
          <w:rFonts w:eastAsia="仿宋"/>
          <w:sz w:val="30"/>
          <w:szCs w:val="30"/>
        </w:rPr>
        <w:t>教材编写实行主编负责制。主持编写工作并负责统稿，对教材总体质量负责，参编人员对所编内容负责。专家学者个人编写的教材，由编写者对教材质量负全责。</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第十三条</w:t>
      </w:r>
      <w:r w:rsidRPr="00E10175">
        <w:rPr>
          <w:rFonts w:eastAsia="仿宋"/>
          <w:sz w:val="30"/>
          <w:szCs w:val="30"/>
        </w:rPr>
        <w:t xml:space="preserve"> </w:t>
      </w:r>
      <w:r w:rsidRPr="00E10175">
        <w:rPr>
          <w:rFonts w:eastAsia="仿宋"/>
          <w:sz w:val="30"/>
          <w:szCs w:val="30"/>
        </w:rPr>
        <w:t>教材获批立项建设后，编写人员如发生变更，须向主编所在教学单位教材审核工作小组提出书面申请，教学单位教材审核工作小组审核同意后报教务处备案。新增编写人员须符合本办法相关要求。</w:t>
      </w:r>
    </w:p>
    <w:p w:rsidR="00C916EE"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第十四条</w:t>
      </w:r>
      <w:r w:rsidRPr="00E10175">
        <w:rPr>
          <w:rFonts w:eastAsia="仿宋"/>
          <w:sz w:val="30"/>
          <w:szCs w:val="30"/>
        </w:rPr>
        <w:t xml:space="preserve"> </w:t>
      </w:r>
      <w:r w:rsidRPr="00E10175">
        <w:rPr>
          <w:rFonts w:eastAsia="仿宋"/>
          <w:sz w:val="30"/>
          <w:szCs w:val="30"/>
        </w:rPr>
        <w:t>教材须及时修订，根据党的理论创新成果、科学技术最新突破、学术研究最新进展、广西经济社会发展新需求等，充实新的内容，及时淘汰内容陈旧、缺乏特色或难以修订的教材。须修订的教材由教材主编向所在教学单位教材审核工作小组提出申请，教学单位教材审核小组确定教材修订意见后报教务处，由学校教材领导工作小组审议通过后即可开展教材修订工作。</w:t>
      </w:r>
    </w:p>
    <w:p w:rsidR="00E10175" w:rsidRDefault="00E10175" w:rsidP="00E10175">
      <w:pPr>
        <w:widowControl w:val="0"/>
        <w:spacing w:line="520" w:lineRule="exact"/>
        <w:jc w:val="center"/>
        <w:rPr>
          <w:rFonts w:eastAsia="仿宋"/>
          <w:sz w:val="30"/>
          <w:szCs w:val="30"/>
        </w:rPr>
      </w:pPr>
    </w:p>
    <w:p w:rsidR="00E10175" w:rsidRDefault="00E10175" w:rsidP="00E10175">
      <w:pPr>
        <w:widowControl w:val="0"/>
        <w:spacing w:line="520" w:lineRule="exact"/>
        <w:jc w:val="center"/>
        <w:rPr>
          <w:rFonts w:eastAsia="仿宋"/>
          <w:b/>
          <w:bCs/>
          <w:sz w:val="30"/>
          <w:szCs w:val="30"/>
        </w:rPr>
      </w:pPr>
    </w:p>
    <w:p w:rsidR="00C916EE" w:rsidRPr="00E10175" w:rsidRDefault="00C916EE" w:rsidP="00E10175">
      <w:pPr>
        <w:widowControl w:val="0"/>
        <w:spacing w:line="520" w:lineRule="exact"/>
        <w:jc w:val="center"/>
        <w:rPr>
          <w:rFonts w:eastAsia="仿宋"/>
          <w:b/>
          <w:bCs/>
          <w:sz w:val="30"/>
          <w:szCs w:val="30"/>
        </w:rPr>
      </w:pPr>
      <w:r w:rsidRPr="00E10175">
        <w:rPr>
          <w:rFonts w:eastAsia="仿宋"/>
          <w:b/>
          <w:bCs/>
          <w:sz w:val="30"/>
          <w:szCs w:val="30"/>
        </w:rPr>
        <w:lastRenderedPageBreak/>
        <w:t>第五章</w:t>
      </w:r>
      <w:r w:rsidRPr="00E10175">
        <w:rPr>
          <w:rFonts w:eastAsia="仿宋"/>
          <w:b/>
          <w:bCs/>
          <w:sz w:val="30"/>
          <w:szCs w:val="30"/>
        </w:rPr>
        <w:t xml:space="preserve"> </w:t>
      </w:r>
      <w:r w:rsidRPr="00E10175">
        <w:rPr>
          <w:rFonts w:eastAsia="仿宋"/>
          <w:b/>
          <w:bCs/>
          <w:sz w:val="30"/>
          <w:szCs w:val="30"/>
        </w:rPr>
        <w:t>教材审核</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第十五条</w:t>
      </w:r>
      <w:r w:rsidRPr="00E10175">
        <w:rPr>
          <w:rFonts w:eastAsia="仿宋"/>
          <w:sz w:val="30"/>
          <w:szCs w:val="30"/>
        </w:rPr>
        <w:t xml:space="preserve">  </w:t>
      </w:r>
      <w:r w:rsidRPr="00E10175">
        <w:rPr>
          <w:rFonts w:eastAsia="仿宋"/>
          <w:sz w:val="30"/>
          <w:szCs w:val="30"/>
        </w:rPr>
        <w:t>学校教材实行分级分类审核，坚持</w:t>
      </w:r>
      <w:proofErr w:type="gramStart"/>
      <w:r w:rsidRPr="00E10175">
        <w:rPr>
          <w:rFonts w:eastAsia="仿宋"/>
          <w:sz w:val="30"/>
          <w:szCs w:val="30"/>
        </w:rPr>
        <w:t>凡编必审</w:t>
      </w:r>
      <w:proofErr w:type="gramEnd"/>
      <w:r w:rsidRPr="00E10175">
        <w:rPr>
          <w:rFonts w:eastAsia="仿宋"/>
          <w:sz w:val="30"/>
          <w:szCs w:val="30"/>
        </w:rPr>
        <w:t>。教材审核应严把政治关、学术关，促进教材质量提升。政治把关要重点审核教材的政治方向和价值导向，学术把关要重点审核教材内容的思想性、科学性、先进性和适用性。严格执行重大选题备案制度。政治立场、政治方向、政治标准要有机融入教材内容，不能简单化、</w:t>
      </w:r>
      <w:r w:rsidRPr="00E10175">
        <w:rPr>
          <w:rFonts w:eastAsia="仿宋"/>
          <w:sz w:val="30"/>
          <w:szCs w:val="30"/>
        </w:rPr>
        <w:t>“</w:t>
      </w:r>
      <w:r w:rsidRPr="00E10175">
        <w:rPr>
          <w:rFonts w:eastAsia="仿宋"/>
          <w:sz w:val="30"/>
          <w:szCs w:val="30"/>
        </w:rPr>
        <w:t>两张皮</w:t>
      </w:r>
      <w:r w:rsidRPr="00E10175">
        <w:rPr>
          <w:rFonts w:eastAsia="仿宋"/>
          <w:sz w:val="30"/>
          <w:szCs w:val="30"/>
        </w:rPr>
        <w:t>”</w:t>
      </w:r>
      <w:r w:rsidRPr="00E10175">
        <w:rPr>
          <w:rFonts w:eastAsia="仿宋"/>
          <w:sz w:val="30"/>
          <w:szCs w:val="30"/>
        </w:rPr>
        <w:t>；政治上有错误的教材不能通过；选文篇目内容消极、导向不正确的，选文作者历史评价或社会形象负面的、有重大争议的，必须更换；教材编写人员政治立场、价值观和品德作风有问题的，必须更换。</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第十六条</w:t>
      </w:r>
      <w:r w:rsidRPr="00E10175">
        <w:rPr>
          <w:rFonts w:eastAsia="仿宋"/>
          <w:sz w:val="30"/>
          <w:szCs w:val="30"/>
        </w:rPr>
        <w:t xml:space="preserve">  </w:t>
      </w:r>
      <w:r w:rsidRPr="00E10175">
        <w:rPr>
          <w:rFonts w:eastAsia="仿宋"/>
          <w:sz w:val="30"/>
          <w:szCs w:val="30"/>
        </w:rPr>
        <w:t>教材审核人员应包括相关学科专业领域专家、一线教师、行业企业专家和教育行政管理人员等。学校审核本校组织编写的教材时，须邀请一定比例的校外专家参加审核。审核过程中应充分发挥高校学科专业教学指导委员会、专业学会、行业组织专家的作用。审核人员须符合本条列第十一条要求，具有较高的政策理论水平、较强的政治敏锐性和政治鉴别力，客观公正，作风严谨，经所在单位</w:t>
      </w:r>
      <w:r w:rsidRPr="00E10175">
        <w:rPr>
          <w:rFonts w:eastAsia="仿宋"/>
          <w:sz w:val="30"/>
          <w:szCs w:val="30"/>
        </w:rPr>
        <w:t>/</w:t>
      </w:r>
      <w:r w:rsidRPr="00E10175">
        <w:rPr>
          <w:rFonts w:eastAsia="仿宋"/>
          <w:sz w:val="30"/>
          <w:szCs w:val="30"/>
        </w:rPr>
        <w:t>部门教材审核小组审核同意。</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第十七条</w:t>
      </w:r>
      <w:r w:rsidRPr="00E10175">
        <w:rPr>
          <w:rFonts w:eastAsia="仿宋"/>
          <w:sz w:val="30"/>
          <w:szCs w:val="30"/>
        </w:rPr>
        <w:t xml:space="preserve">  </w:t>
      </w:r>
      <w:r w:rsidRPr="00E10175">
        <w:rPr>
          <w:rFonts w:eastAsia="仿宋"/>
          <w:sz w:val="30"/>
          <w:szCs w:val="30"/>
        </w:rPr>
        <w:t>教材编写完成后，由教师所在教学单位和教务处对教材进行审查，提出教材评价意见，审查通过后报教材审核委员会，教材审核委员会组织专家进行集中审核，给出审核结论。</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第十八条</w:t>
      </w:r>
      <w:r w:rsidRPr="00E10175">
        <w:rPr>
          <w:rFonts w:eastAsia="仿宋"/>
          <w:sz w:val="30"/>
          <w:szCs w:val="30"/>
        </w:rPr>
        <w:t xml:space="preserve"> </w:t>
      </w:r>
      <w:r w:rsidRPr="00E10175">
        <w:rPr>
          <w:rFonts w:eastAsia="仿宋"/>
          <w:sz w:val="30"/>
          <w:szCs w:val="30"/>
        </w:rPr>
        <w:t>教材审核</w:t>
      </w:r>
      <w:proofErr w:type="gramStart"/>
      <w:r w:rsidRPr="00E10175">
        <w:rPr>
          <w:rFonts w:eastAsia="仿宋"/>
          <w:sz w:val="30"/>
          <w:szCs w:val="30"/>
        </w:rPr>
        <w:t>实行盲审制度</w:t>
      </w:r>
      <w:proofErr w:type="gramEnd"/>
      <w:r w:rsidRPr="00E10175">
        <w:rPr>
          <w:rFonts w:eastAsia="仿宋"/>
          <w:sz w:val="30"/>
          <w:szCs w:val="30"/>
        </w:rPr>
        <w:t>和编审分离制度，遵循回避原则。审核人员不得参与本人主编、参编、改编、翻译、出版的教材审核工作。</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第十九条</w:t>
      </w:r>
      <w:r w:rsidRPr="00E10175">
        <w:rPr>
          <w:rFonts w:eastAsia="仿宋"/>
          <w:sz w:val="30"/>
          <w:szCs w:val="30"/>
        </w:rPr>
        <w:t xml:space="preserve"> </w:t>
      </w:r>
      <w:r w:rsidRPr="00E10175">
        <w:rPr>
          <w:rFonts w:eastAsia="仿宋"/>
          <w:sz w:val="30"/>
          <w:szCs w:val="30"/>
        </w:rPr>
        <w:t>教材审核采用个人审读与会议审核相结合的方式，经过集体充分讨论，形成书面审核意见，得出审核结论。审核结论分</w:t>
      </w:r>
      <w:r w:rsidRPr="00E10175">
        <w:rPr>
          <w:rFonts w:eastAsia="仿宋"/>
          <w:sz w:val="30"/>
          <w:szCs w:val="30"/>
        </w:rPr>
        <w:lastRenderedPageBreak/>
        <w:t>“</w:t>
      </w:r>
      <w:r w:rsidRPr="00E10175">
        <w:rPr>
          <w:rFonts w:eastAsia="仿宋"/>
          <w:sz w:val="30"/>
          <w:szCs w:val="30"/>
        </w:rPr>
        <w:t>通过</w:t>
      </w:r>
      <w:r w:rsidRPr="00E10175">
        <w:rPr>
          <w:rFonts w:eastAsia="仿宋"/>
          <w:sz w:val="30"/>
          <w:szCs w:val="30"/>
        </w:rPr>
        <w:t>”</w:t>
      </w:r>
      <w:r w:rsidRPr="00E10175">
        <w:rPr>
          <w:rFonts w:eastAsia="仿宋"/>
          <w:sz w:val="30"/>
          <w:szCs w:val="30"/>
        </w:rPr>
        <w:t>、</w:t>
      </w:r>
      <w:r w:rsidRPr="00E10175">
        <w:rPr>
          <w:rFonts w:eastAsia="仿宋"/>
          <w:sz w:val="30"/>
          <w:szCs w:val="30"/>
        </w:rPr>
        <w:t>“</w:t>
      </w:r>
      <w:r w:rsidRPr="00E10175">
        <w:rPr>
          <w:rFonts w:eastAsia="仿宋"/>
          <w:sz w:val="30"/>
          <w:szCs w:val="30"/>
        </w:rPr>
        <w:t>重新送审</w:t>
      </w:r>
      <w:r w:rsidRPr="00E10175">
        <w:rPr>
          <w:rFonts w:eastAsia="仿宋"/>
          <w:sz w:val="30"/>
          <w:szCs w:val="30"/>
        </w:rPr>
        <w:t>”</w:t>
      </w:r>
      <w:r w:rsidRPr="00E10175">
        <w:rPr>
          <w:rFonts w:eastAsia="仿宋"/>
          <w:sz w:val="30"/>
          <w:szCs w:val="30"/>
        </w:rPr>
        <w:t>和</w:t>
      </w:r>
      <w:r w:rsidRPr="00E10175">
        <w:rPr>
          <w:rFonts w:eastAsia="仿宋"/>
          <w:sz w:val="30"/>
          <w:szCs w:val="30"/>
        </w:rPr>
        <w:t>“</w:t>
      </w:r>
      <w:r w:rsidRPr="00E10175">
        <w:rPr>
          <w:rFonts w:eastAsia="仿宋"/>
          <w:sz w:val="30"/>
          <w:szCs w:val="30"/>
        </w:rPr>
        <w:t>不予通过</w:t>
      </w:r>
      <w:r w:rsidRPr="00E10175">
        <w:rPr>
          <w:rFonts w:eastAsia="仿宋"/>
          <w:sz w:val="30"/>
          <w:szCs w:val="30"/>
        </w:rPr>
        <w:t>”</w:t>
      </w:r>
      <w:r w:rsidRPr="00E10175">
        <w:rPr>
          <w:rFonts w:eastAsia="仿宋"/>
          <w:sz w:val="30"/>
          <w:szCs w:val="30"/>
        </w:rPr>
        <w:t>三种。</w:t>
      </w:r>
    </w:p>
    <w:p w:rsidR="00E10175" w:rsidRDefault="00E10175" w:rsidP="00E10175">
      <w:pPr>
        <w:widowControl w:val="0"/>
        <w:spacing w:line="520" w:lineRule="exact"/>
        <w:rPr>
          <w:rFonts w:eastAsia="仿宋"/>
          <w:b/>
          <w:bCs/>
          <w:sz w:val="30"/>
          <w:szCs w:val="30"/>
        </w:rPr>
      </w:pPr>
    </w:p>
    <w:p w:rsidR="00C916EE" w:rsidRPr="00E10175" w:rsidRDefault="00C916EE" w:rsidP="00E10175">
      <w:pPr>
        <w:widowControl w:val="0"/>
        <w:spacing w:line="520" w:lineRule="exact"/>
        <w:jc w:val="center"/>
        <w:rPr>
          <w:rFonts w:eastAsia="仿宋"/>
          <w:b/>
          <w:bCs/>
          <w:sz w:val="30"/>
          <w:szCs w:val="30"/>
        </w:rPr>
      </w:pPr>
      <w:r w:rsidRPr="00E10175">
        <w:rPr>
          <w:rFonts w:eastAsia="仿宋"/>
          <w:b/>
          <w:bCs/>
          <w:sz w:val="30"/>
          <w:szCs w:val="30"/>
        </w:rPr>
        <w:t>第六章</w:t>
      </w:r>
      <w:r w:rsidRPr="00E10175">
        <w:rPr>
          <w:rFonts w:eastAsia="仿宋"/>
          <w:b/>
          <w:bCs/>
          <w:sz w:val="30"/>
          <w:szCs w:val="30"/>
        </w:rPr>
        <w:t xml:space="preserve"> </w:t>
      </w:r>
      <w:r w:rsidRPr="00E10175">
        <w:rPr>
          <w:rFonts w:eastAsia="仿宋"/>
          <w:b/>
          <w:bCs/>
          <w:sz w:val="30"/>
          <w:szCs w:val="30"/>
        </w:rPr>
        <w:t>教材选用</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第二十条</w:t>
      </w:r>
      <w:r w:rsidRPr="00E10175">
        <w:rPr>
          <w:rFonts w:eastAsia="仿宋"/>
          <w:sz w:val="30"/>
          <w:szCs w:val="30"/>
        </w:rPr>
        <w:t xml:space="preserve"> </w:t>
      </w:r>
      <w:r w:rsidRPr="00E10175">
        <w:rPr>
          <w:rFonts w:eastAsia="仿宋"/>
          <w:sz w:val="30"/>
          <w:szCs w:val="30"/>
        </w:rPr>
        <w:t>教材选用遵循以下原则：</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（一）凡选必审。选用教材必须经过审核。</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二）质量第一。对已出版的马克思主义理论研究和建设工程重点教材，必须按要求统一选用。优先选用国家和省级规划教材、精品教材及获得省部级以上奖励的优秀教材。对本校教师编写并获国家、省级规划教材、精品教材，以及获得省部级以上奖励的优秀教材，鼓励在教学过程中优先选用。</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（三）适宜教学。符合本校人才培养方案、教学计划和教学大纲要求，符合教学规律和认知规律，便于课堂教学，有利于激发学生学习兴趣。</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（四）合理规范。所有必修课、选修课课程（公共课、专业课）必须要有教材或讲义，不得使用</w:t>
      </w:r>
      <w:r w:rsidRPr="00E10175">
        <w:rPr>
          <w:rFonts w:eastAsia="仿宋"/>
          <w:sz w:val="30"/>
          <w:szCs w:val="30"/>
        </w:rPr>
        <w:t>PPT</w:t>
      </w:r>
      <w:r w:rsidRPr="00E10175">
        <w:rPr>
          <w:rFonts w:eastAsia="仿宋"/>
          <w:sz w:val="30"/>
          <w:szCs w:val="30"/>
        </w:rPr>
        <w:t>、不成体系的自编资料等代替教材或讲义进行教学。对相同专业的相同课程，必须选用统一的教材；对不同专业的相同课程，应根据课程教学大纲选用教材，原则上也应选用统一的教材。提倡选用近五年出版的新教材或修订版教材。</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（五）公平公正。实事求是，客观公正，严肃选用纪律和程序，严禁违规操作。各教学单位加强对教材内容的审核，政治立场和价值导向有问题的，内容陈旧、低水平重复、简单拼凑的教材，不得选用。</w:t>
      </w:r>
    </w:p>
    <w:p w:rsidR="00C916EE" w:rsidRPr="00E10175" w:rsidRDefault="00C916EE" w:rsidP="00E10175">
      <w:pPr>
        <w:widowControl w:val="0"/>
        <w:spacing w:line="520" w:lineRule="exact"/>
        <w:ind w:firstLineChars="200" w:firstLine="602"/>
        <w:rPr>
          <w:rFonts w:eastAsia="仿宋"/>
          <w:sz w:val="30"/>
          <w:szCs w:val="30"/>
          <w:highlight w:val="yellow"/>
        </w:rPr>
      </w:pPr>
      <w:r w:rsidRPr="00E10175">
        <w:rPr>
          <w:rFonts w:eastAsia="仿宋"/>
          <w:b/>
          <w:bCs/>
          <w:sz w:val="30"/>
          <w:szCs w:val="30"/>
        </w:rPr>
        <w:t>第二十一条</w:t>
      </w:r>
      <w:r w:rsidRPr="00E10175">
        <w:rPr>
          <w:rFonts w:eastAsia="仿宋"/>
          <w:sz w:val="30"/>
          <w:szCs w:val="30"/>
        </w:rPr>
        <w:t xml:space="preserve">  </w:t>
      </w:r>
      <w:r w:rsidRPr="00E10175">
        <w:rPr>
          <w:rFonts w:eastAsia="仿宋"/>
          <w:sz w:val="30"/>
          <w:szCs w:val="30"/>
        </w:rPr>
        <w:t>教材选用坚持集体决策。学校教材审核委员会组织专家通读备选教材，提出审阅意见。召开选用审核会议，集体讨论决定。</w:t>
      </w:r>
      <w:r w:rsidRPr="00E10175">
        <w:rPr>
          <w:rFonts w:eastAsia="仿宋"/>
          <w:sz w:val="30"/>
          <w:szCs w:val="30"/>
        </w:rPr>
        <w:br/>
      </w:r>
      <w:r w:rsidRPr="00E10175">
        <w:rPr>
          <w:rFonts w:eastAsia="仿宋"/>
          <w:b/>
          <w:bCs/>
          <w:sz w:val="30"/>
          <w:szCs w:val="30"/>
        </w:rPr>
        <w:lastRenderedPageBreak/>
        <w:t xml:space="preserve"> </w:t>
      </w:r>
      <w:r w:rsidRPr="00E10175">
        <w:rPr>
          <w:rFonts w:eastAsia="仿宋"/>
          <w:b/>
          <w:bCs/>
          <w:sz w:val="30"/>
          <w:szCs w:val="30"/>
        </w:rPr>
        <w:t>第二十二条</w:t>
      </w:r>
      <w:r w:rsidRPr="00E10175">
        <w:rPr>
          <w:rFonts w:eastAsia="仿宋"/>
          <w:sz w:val="30"/>
          <w:szCs w:val="30"/>
        </w:rPr>
        <w:t xml:space="preserve">  </w:t>
      </w:r>
      <w:r w:rsidRPr="00E10175">
        <w:rPr>
          <w:rFonts w:eastAsia="仿宋"/>
          <w:sz w:val="30"/>
          <w:szCs w:val="30"/>
        </w:rPr>
        <w:t>教材选用结果实行公示和备案制度。由任课教师向教学单位提交教材选用审批表（选用境外教材时，还需提交论证报告，对选用境外教材的原因和必要性进行论证说明），由教学单位组织教材审核工作组进行教材选用审查，审查结果在教学单位进行公示，公示无异议后报学校教材工作领导机构审批并备案。学校党委、各教学单位党组织重点对哲学社会科学教材、境外教材的选用进行政治把关，选用审核未通过的，不予使用。</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第二十三条</w:t>
      </w:r>
      <w:r w:rsidRPr="00E10175">
        <w:rPr>
          <w:rFonts w:eastAsia="仿宋"/>
          <w:sz w:val="30"/>
          <w:szCs w:val="30"/>
        </w:rPr>
        <w:t xml:space="preserve">  </w:t>
      </w:r>
      <w:r w:rsidRPr="00E10175">
        <w:rPr>
          <w:rFonts w:eastAsia="仿宋"/>
          <w:sz w:val="30"/>
          <w:szCs w:val="30"/>
        </w:rPr>
        <w:t>教材选用程序：</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（一）新开课程教材或原有课程更换教材，需经审核通过后，方可使用。教材选用审核工作一年两次，一般于开课前一学期期末进行。</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（二）任课教师提出教材选用或更换申请，填写《广西艺术学院教材选用审批表》，报本单位教材审核工作组审定，并提供拟选用教材样书。</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（三）教材审核工作组依据教材选用原则组织审核，通读拟选用教材，提出审读意见，集体讨论决策，审核结论分为</w:t>
      </w:r>
      <w:r w:rsidRPr="00E10175">
        <w:rPr>
          <w:rFonts w:eastAsia="仿宋"/>
          <w:sz w:val="30"/>
          <w:szCs w:val="30"/>
        </w:rPr>
        <w:t>“</w:t>
      </w:r>
      <w:r w:rsidRPr="00E10175">
        <w:rPr>
          <w:rFonts w:eastAsia="仿宋"/>
          <w:sz w:val="30"/>
          <w:szCs w:val="30"/>
        </w:rPr>
        <w:t>通过</w:t>
      </w:r>
      <w:r w:rsidRPr="00E10175">
        <w:rPr>
          <w:rFonts w:eastAsia="仿宋"/>
          <w:sz w:val="30"/>
          <w:szCs w:val="30"/>
        </w:rPr>
        <w:t>”</w:t>
      </w:r>
      <w:r w:rsidRPr="00E10175">
        <w:rPr>
          <w:rFonts w:eastAsia="仿宋"/>
          <w:sz w:val="30"/>
          <w:szCs w:val="30"/>
        </w:rPr>
        <w:t>或</w:t>
      </w:r>
      <w:r w:rsidRPr="00E10175">
        <w:rPr>
          <w:rFonts w:eastAsia="仿宋"/>
          <w:sz w:val="30"/>
          <w:szCs w:val="30"/>
        </w:rPr>
        <w:t>“</w:t>
      </w:r>
      <w:r w:rsidRPr="00E10175">
        <w:rPr>
          <w:rFonts w:eastAsia="仿宋"/>
          <w:sz w:val="30"/>
          <w:szCs w:val="30"/>
        </w:rPr>
        <w:t>不予通过</w:t>
      </w:r>
      <w:r w:rsidRPr="00E10175">
        <w:rPr>
          <w:rFonts w:eastAsia="仿宋"/>
          <w:sz w:val="30"/>
          <w:szCs w:val="30"/>
        </w:rPr>
        <w:t>”</w:t>
      </w:r>
      <w:r w:rsidRPr="00E10175">
        <w:rPr>
          <w:rFonts w:eastAsia="仿宋"/>
          <w:sz w:val="30"/>
          <w:szCs w:val="30"/>
        </w:rPr>
        <w:t>。不予通过的教材，教材审核工作组应为其推荐备选教材，待教师选定后重新提交申请。</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（四）教材选用结果应予以公示，公示期不少于</w:t>
      </w:r>
      <w:r w:rsidRPr="00E10175">
        <w:rPr>
          <w:rFonts w:eastAsia="仿宋"/>
          <w:sz w:val="30"/>
          <w:szCs w:val="30"/>
        </w:rPr>
        <w:t>3</w:t>
      </w:r>
      <w:r w:rsidRPr="00E10175">
        <w:rPr>
          <w:rFonts w:eastAsia="仿宋"/>
          <w:sz w:val="30"/>
          <w:szCs w:val="30"/>
        </w:rPr>
        <w:t>天，公示无异议后报送教务处，由教务处汇总后提交教材审核委员会审批备案。</w:t>
      </w:r>
    </w:p>
    <w:p w:rsidR="00E10175" w:rsidRDefault="00E10175" w:rsidP="00E10175">
      <w:pPr>
        <w:widowControl w:val="0"/>
        <w:spacing w:line="520" w:lineRule="exact"/>
        <w:jc w:val="center"/>
        <w:rPr>
          <w:rFonts w:eastAsia="仿宋"/>
          <w:b/>
          <w:bCs/>
          <w:sz w:val="30"/>
          <w:szCs w:val="30"/>
        </w:rPr>
      </w:pPr>
    </w:p>
    <w:p w:rsidR="00C916EE" w:rsidRPr="00E10175" w:rsidRDefault="00C916EE" w:rsidP="00E10175">
      <w:pPr>
        <w:widowControl w:val="0"/>
        <w:spacing w:line="520" w:lineRule="exact"/>
        <w:jc w:val="center"/>
        <w:rPr>
          <w:rFonts w:eastAsia="仿宋"/>
          <w:b/>
          <w:bCs/>
          <w:sz w:val="30"/>
          <w:szCs w:val="30"/>
        </w:rPr>
      </w:pPr>
      <w:r w:rsidRPr="00E10175">
        <w:rPr>
          <w:rFonts w:eastAsia="仿宋"/>
          <w:b/>
          <w:bCs/>
          <w:sz w:val="30"/>
          <w:szCs w:val="30"/>
        </w:rPr>
        <w:t>第七章</w:t>
      </w:r>
      <w:r w:rsidRPr="00E10175">
        <w:rPr>
          <w:rFonts w:eastAsia="仿宋"/>
          <w:b/>
          <w:bCs/>
          <w:sz w:val="30"/>
          <w:szCs w:val="30"/>
        </w:rPr>
        <w:t xml:space="preserve"> </w:t>
      </w:r>
      <w:r w:rsidRPr="00E10175">
        <w:rPr>
          <w:rFonts w:eastAsia="仿宋"/>
          <w:b/>
          <w:bCs/>
          <w:sz w:val="30"/>
          <w:szCs w:val="30"/>
        </w:rPr>
        <w:t>支持保障</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第二十四条</w:t>
      </w:r>
      <w:r w:rsidRPr="00E10175">
        <w:rPr>
          <w:rFonts w:eastAsia="仿宋"/>
          <w:sz w:val="30"/>
          <w:szCs w:val="30"/>
        </w:rPr>
        <w:t xml:space="preserve"> </w:t>
      </w:r>
      <w:r w:rsidRPr="00E10175">
        <w:rPr>
          <w:rFonts w:eastAsia="仿宋"/>
          <w:sz w:val="30"/>
          <w:szCs w:val="30"/>
        </w:rPr>
        <w:t>学校统筹教材建设经费，保障教材编写、审核、选用、研究和队伍建设、信息化建设等工作。</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第二十五条</w:t>
      </w:r>
      <w:r w:rsidRPr="00E10175">
        <w:rPr>
          <w:rFonts w:eastAsia="仿宋"/>
          <w:sz w:val="30"/>
          <w:szCs w:val="30"/>
        </w:rPr>
        <w:t xml:space="preserve"> </w:t>
      </w:r>
      <w:r w:rsidRPr="00E10175">
        <w:rPr>
          <w:rFonts w:eastAsia="仿宋"/>
          <w:sz w:val="30"/>
          <w:szCs w:val="30"/>
        </w:rPr>
        <w:t>学校把教材建设作为各教学单位学科专业建设、教</w:t>
      </w:r>
      <w:r w:rsidRPr="00E10175">
        <w:rPr>
          <w:rFonts w:eastAsia="仿宋"/>
          <w:sz w:val="30"/>
          <w:szCs w:val="30"/>
        </w:rPr>
        <w:lastRenderedPageBreak/>
        <w:t>学质量、人才培养的重要内容，纳入学校党建和思想政治工作考核评估体系。</w:t>
      </w:r>
      <w:r w:rsidRPr="00E10175">
        <w:rPr>
          <w:rFonts w:eastAsia="仿宋"/>
          <w:sz w:val="30"/>
          <w:szCs w:val="30"/>
        </w:rPr>
        <w:t xml:space="preserve"> </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第二十六条</w:t>
      </w:r>
      <w:r w:rsidRPr="00E10175">
        <w:rPr>
          <w:rFonts w:eastAsia="仿宋"/>
          <w:sz w:val="30"/>
          <w:szCs w:val="30"/>
        </w:rPr>
        <w:t xml:space="preserve">  </w:t>
      </w:r>
      <w:r w:rsidRPr="00E10175">
        <w:rPr>
          <w:rFonts w:eastAsia="仿宋"/>
          <w:sz w:val="30"/>
          <w:szCs w:val="30"/>
        </w:rPr>
        <w:t>学校将教材编写工作纳入教师职务评聘、评优评先、岗位晋升的重要依据。承担马克思主义理论研究和建设工程重点教材编写修订任务，主编和核心编者视同承担国家级科研课题；承担国家规划专业核心课程教材编写修订任务，主编和核心编者视同承担省部级科研课题；承担省级规划专业核心课程教材编写修订任务，主编和核心编者视同承担厅级科研课题，享受相应政策。教材出版并署名广西艺术学院的，当年给予教学奖励。</w:t>
      </w:r>
    </w:p>
    <w:p w:rsidR="00E10175" w:rsidRDefault="00E10175" w:rsidP="00E10175">
      <w:pPr>
        <w:widowControl w:val="0"/>
        <w:spacing w:line="520" w:lineRule="exact"/>
        <w:jc w:val="center"/>
        <w:rPr>
          <w:rFonts w:eastAsia="仿宋"/>
          <w:b/>
          <w:bCs/>
          <w:sz w:val="30"/>
          <w:szCs w:val="30"/>
        </w:rPr>
      </w:pPr>
    </w:p>
    <w:p w:rsidR="00C916EE" w:rsidRPr="00E10175" w:rsidRDefault="00C916EE" w:rsidP="00E10175">
      <w:pPr>
        <w:widowControl w:val="0"/>
        <w:spacing w:line="520" w:lineRule="exact"/>
        <w:jc w:val="center"/>
        <w:rPr>
          <w:rFonts w:eastAsia="仿宋"/>
          <w:sz w:val="30"/>
          <w:szCs w:val="30"/>
        </w:rPr>
      </w:pPr>
      <w:r w:rsidRPr="00E10175">
        <w:rPr>
          <w:rFonts w:eastAsia="仿宋"/>
          <w:b/>
          <w:bCs/>
          <w:sz w:val="30"/>
          <w:szCs w:val="30"/>
        </w:rPr>
        <w:t>第八章</w:t>
      </w:r>
      <w:r w:rsidRPr="00E10175">
        <w:rPr>
          <w:rFonts w:eastAsia="仿宋"/>
          <w:b/>
          <w:bCs/>
          <w:sz w:val="30"/>
          <w:szCs w:val="30"/>
        </w:rPr>
        <w:t xml:space="preserve"> </w:t>
      </w:r>
      <w:r w:rsidRPr="00E10175">
        <w:rPr>
          <w:rFonts w:eastAsia="仿宋"/>
          <w:b/>
          <w:bCs/>
          <w:sz w:val="30"/>
          <w:szCs w:val="30"/>
        </w:rPr>
        <w:t>检查监督</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第二十七条</w:t>
      </w:r>
      <w:r w:rsidRPr="00E10175">
        <w:rPr>
          <w:rFonts w:eastAsia="仿宋"/>
          <w:sz w:val="30"/>
          <w:szCs w:val="30"/>
        </w:rPr>
        <w:t xml:space="preserve"> </w:t>
      </w:r>
      <w:r w:rsidRPr="00E10175">
        <w:rPr>
          <w:rFonts w:eastAsia="仿宋"/>
          <w:sz w:val="30"/>
          <w:szCs w:val="30"/>
        </w:rPr>
        <w:t>学校建立教材质量监控和评价机制，加强对教材工作的检查监督。</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第二十八条</w:t>
      </w:r>
      <w:r w:rsidRPr="00E10175">
        <w:rPr>
          <w:rFonts w:eastAsia="仿宋"/>
          <w:sz w:val="30"/>
          <w:szCs w:val="30"/>
        </w:rPr>
        <w:t xml:space="preserve"> </w:t>
      </w:r>
      <w:r w:rsidRPr="00E10175">
        <w:rPr>
          <w:rFonts w:eastAsia="仿宋"/>
          <w:sz w:val="30"/>
          <w:szCs w:val="30"/>
        </w:rPr>
        <w:t>出现以下情形之一的，教材须停止使用，视情节轻重和所造成的影响，学校给予通报批评、责令停止违规行为，</w:t>
      </w:r>
      <w:r w:rsidRPr="00E10175">
        <w:rPr>
          <w:rFonts w:eastAsia="仿宋"/>
          <w:sz w:val="30"/>
          <w:szCs w:val="30"/>
        </w:rPr>
        <w:t xml:space="preserve"> </w:t>
      </w:r>
      <w:r w:rsidRPr="00E10175">
        <w:rPr>
          <w:rFonts w:eastAsia="仿宋"/>
          <w:sz w:val="30"/>
          <w:szCs w:val="30"/>
        </w:rPr>
        <w:t>对相关责任人依法依规进行处理：</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（一）教材内容的政治方向和价值导向存在问题。</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（二）教材内容出现严重科学性错误。</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（三）教材所含链接内容存在问题，产生严重后果。</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（四）盗版盗印教材。</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（五）违规编写出版国家统编教材及其他公共基础必修课程</w:t>
      </w:r>
      <w:r w:rsidRPr="00E10175">
        <w:rPr>
          <w:rFonts w:eastAsia="仿宋"/>
          <w:sz w:val="30"/>
          <w:szCs w:val="30"/>
        </w:rPr>
        <w:t xml:space="preserve"> </w:t>
      </w:r>
      <w:r w:rsidRPr="00E10175">
        <w:rPr>
          <w:rFonts w:eastAsia="仿宋"/>
          <w:sz w:val="30"/>
          <w:szCs w:val="30"/>
        </w:rPr>
        <w:t>教材。</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（六）用不正当手段严重影响教材审核、选用工作。</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（七）未按规定程序选用，选用未经审核或审核未通过的教</w:t>
      </w:r>
      <w:r w:rsidRPr="00E10175">
        <w:rPr>
          <w:rFonts w:eastAsia="仿宋"/>
          <w:sz w:val="30"/>
          <w:szCs w:val="30"/>
        </w:rPr>
        <w:t xml:space="preserve"> </w:t>
      </w:r>
      <w:r w:rsidRPr="00E10175">
        <w:rPr>
          <w:rFonts w:eastAsia="仿宋"/>
          <w:sz w:val="30"/>
          <w:szCs w:val="30"/>
        </w:rPr>
        <w:t>材。</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lastRenderedPageBreak/>
        <w:t>（八）在教材中擅自使用国家规划教材标识，或使用可能误</w:t>
      </w:r>
      <w:r w:rsidRPr="00E10175">
        <w:rPr>
          <w:rFonts w:eastAsia="仿宋"/>
          <w:sz w:val="30"/>
          <w:szCs w:val="30"/>
        </w:rPr>
        <w:t xml:space="preserve"> </w:t>
      </w:r>
      <w:proofErr w:type="gramStart"/>
      <w:r w:rsidRPr="00E10175">
        <w:rPr>
          <w:rFonts w:eastAsia="仿宋"/>
          <w:sz w:val="30"/>
          <w:szCs w:val="30"/>
        </w:rPr>
        <w:t>导学校</w:t>
      </w:r>
      <w:proofErr w:type="gramEnd"/>
      <w:r w:rsidRPr="00E10175">
        <w:rPr>
          <w:rFonts w:eastAsia="仿宋"/>
          <w:sz w:val="30"/>
          <w:szCs w:val="30"/>
        </w:rPr>
        <w:t>教材选用的相似标识及表述，如标注主体或范围不明确的</w:t>
      </w:r>
      <w:r w:rsidRPr="00E10175">
        <w:rPr>
          <w:rFonts w:eastAsia="仿宋"/>
          <w:sz w:val="30"/>
          <w:szCs w:val="30"/>
        </w:rPr>
        <w:t xml:space="preserve"> “</w:t>
      </w:r>
      <w:r w:rsidRPr="00E10175">
        <w:rPr>
          <w:rFonts w:eastAsia="仿宋"/>
          <w:sz w:val="30"/>
          <w:szCs w:val="30"/>
        </w:rPr>
        <w:t>规划教材</w:t>
      </w:r>
      <w:r w:rsidRPr="00E10175">
        <w:rPr>
          <w:rFonts w:eastAsia="仿宋"/>
          <w:sz w:val="30"/>
          <w:szCs w:val="30"/>
        </w:rPr>
        <w:t>”“</w:t>
      </w:r>
      <w:r w:rsidRPr="00E10175">
        <w:rPr>
          <w:rFonts w:eastAsia="仿宋"/>
          <w:sz w:val="30"/>
          <w:szCs w:val="30"/>
        </w:rPr>
        <w:t>示范教材</w:t>
      </w:r>
      <w:r w:rsidRPr="00E10175">
        <w:rPr>
          <w:rFonts w:eastAsia="仿宋"/>
          <w:sz w:val="30"/>
          <w:szCs w:val="30"/>
        </w:rPr>
        <w:t>”</w:t>
      </w:r>
      <w:r w:rsidRPr="00E10175">
        <w:rPr>
          <w:rFonts w:eastAsia="仿宋"/>
          <w:sz w:val="30"/>
          <w:szCs w:val="30"/>
        </w:rPr>
        <w:t>等字样，或擅自标注</w:t>
      </w:r>
      <w:r w:rsidRPr="00E10175">
        <w:rPr>
          <w:rFonts w:eastAsia="仿宋"/>
          <w:sz w:val="30"/>
          <w:szCs w:val="30"/>
        </w:rPr>
        <w:t>“</w:t>
      </w:r>
      <w:r w:rsidRPr="00E10175">
        <w:rPr>
          <w:rFonts w:eastAsia="仿宋"/>
          <w:sz w:val="30"/>
          <w:szCs w:val="30"/>
        </w:rPr>
        <w:t>全国</w:t>
      </w:r>
      <w:r w:rsidRPr="00E10175">
        <w:rPr>
          <w:rFonts w:eastAsia="仿宋"/>
          <w:sz w:val="30"/>
          <w:szCs w:val="30"/>
        </w:rPr>
        <w:t>”“</w:t>
      </w:r>
      <w:r w:rsidRPr="00E10175">
        <w:rPr>
          <w:rFonts w:eastAsia="仿宋"/>
          <w:sz w:val="30"/>
          <w:szCs w:val="30"/>
        </w:rPr>
        <w:t>国家</w:t>
      </w:r>
      <w:r w:rsidRPr="00E10175">
        <w:rPr>
          <w:rFonts w:eastAsia="仿宋"/>
          <w:sz w:val="30"/>
          <w:szCs w:val="30"/>
        </w:rPr>
        <w:t xml:space="preserve">” </w:t>
      </w:r>
      <w:r w:rsidRPr="00E10175">
        <w:rPr>
          <w:rFonts w:eastAsia="仿宋"/>
          <w:sz w:val="30"/>
          <w:szCs w:val="30"/>
        </w:rPr>
        <w:t>等字样。</w:t>
      </w:r>
      <w:r w:rsidRPr="00E10175">
        <w:rPr>
          <w:rFonts w:eastAsia="仿宋"/>
          <w:sz w:val="30"/>
          <w:szCs w:val="30"/>
        </w:rPr>
        <w:t xml:space="preserve"> </w:t>
      </w:r>
    </w:p>
    <w:p w:rsidR="00C916EE" w:rsidRPr="00E10175" w:rsidRDefault="00C916EE" w:rsidP="00E10175">
      <w:pPr>
        <w:widowControl w:val="0"/>
        <w:spacing w:line="520" w:lineRule="exact"/>
        <w:ind w:firstLineChars="200" w:firstLine="600"/>
        <w:rPr>
          <w:rFonts w:eastAsia="仿宋"/>
          <w:sz w:val="30"/>
          <w:szCs w:val="30"/>
        </w:rPr>
      </w:pPr>
      <w:r w:rsidRPr="00E10175">
        <w:rPr>
          <w:rFonts w:eastAsia="仿宋"/>
          <w:sz w:val="30"/>
          <w:szCs w:val="30"/>
        </w:rPr>
        <w:t>（九）其他造成严重后果的违法违规行为。</w:t>
      </w:r>
      <w:r w:rsidRPr="00E10175">
        <w:rPr>
          <w:rFonts w:eastAsia="仿宋"/>
          <w:sz w:val="30"/>
          <w:szCs w:val="30"/>
        </w:rPr>
        <w:t xml:space="preserve"> </w:t>
      </w:r>
    </w:p>
    <w:p w:rsidR="00E10175" w:rsidRDefault="00E10175" w:rsidP="00E10175">
      <w:pPr>
        <w:widowControl w:val="0"/>
        <w:spacing w:line="520" w:lineRule="exact"/>
        <w:jc w:val="center"/>
        <w:rPr>
          <w:rFonts w:eastAsia="仿宋"/>
          <w:b/>
          <w:bCs/>
          <w:sz w:val="30"/>
          <w:szCs w:val="30"/>
        </w:rPr>
      </w:pPr>
    </w:p>
    <w:p w:rsidR="00C916EE" w:rsidRPr="00E10175" w:rsidRDefault="00C916EE" w:rsidP="00E10175">
      <w:pPr>
        <w:widowControl w:val="0"/>
        <w:spacing w:line="520" w:lineRule="exact"/>
        <w:jc w:val="center"/>
        <w:rPr>
          <w:rFonts w:eastAsia="仿宋"/>
          <w:b/>
          <w:bCs/>
          <w:sz w:val="30"/>
          <w:szCs w:val="30"/>
        </w:rPr>
      </w:pPr>
      <w:r w:rsidRPr="00E10175">
        <w:rPr>
          <w:rFonts w:eastAsia="仿宋"/>
          <w:b/>
          <w:bCs/>
          <w:sz w:val="30"/>
          <w:szCs w:val="30"/>
        </w:rPr>
        <w:t>第九章</w:t>
      </w:r>
      <w:r w:rsidR="00E10175">
        <w:rPr>
          <w:rFonts w:eastAsia="仿宋" w:hint="eastAsia"/>
          <w:b/>
          <w:bCs/>
          <w:sz w:val="30"/>
          <w:szCs w:val="30"/>
        </w:rPr>
        <w:t xml:space="preserve"> </w:t>
      </w:r>
      <w:r w:rsidR="00E10175">
        <w:rPr>
          <w:rFonts w:eastAsia="仿宋"/>
          <w:b/>
          <w:bCs/>
          <w:sz w:val="30"/>
          <w:szCs w:val="30"/>
        </w:rPr>
        <w:t xml:space="preserve"> </w:t>
      </w:r>
      <w:r w:rsidRPr="00E10175">
        <w:rPr>
          <w:rFonts w:eastAsia="仿宋"/>
          <w:b/>
          <w:bCs/>
          <w:sz w:val="30"/>
          <w:szCs w:val="30"/>
        </w:rPr>
        <w:t>附则</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第二十九条</w:t>
      </w:r>
      <w:r w:rsidRPr="00E10175">
        <w:rPr>
          <w:rFonts w:eastAsia="仿宋"/>
          <w:sz w:val="30"/>
          <w:szCs w:val="30"/>
        </w:rPr>
        <w:t xml:space="preserve"> </w:t>
      </w:r>
      <w:r w:rsidRPr="00E10175">
        <w:rPr>
          <w:rFonts w:eastAsia="仿宋"/>
          <w:sz w:val="30"/>
          <w:szCs w:val="30"/>
        </w:rPr>
        <w:t>本办法自公布之日起实行，原《广西艺术学院教材建设管理规定》（艺院〔</w:t>
      </w:r>
      <w:r w:rsidRPr="00E10175">
        <w:rPr>
          <w:rFonts w:eastAsia="仿宋"/>
          <w:sz w:val="30"/>
          <w:szCs w:val="30"/>
        </w:rPr>
        <w:t>2005</w:t>
      </w:r>
      <w:r w:rsidRPr="00E10175">
        <w:rPr>
          <w:rFonts w:eastAsia="仿宋"/>
          <w:sz w:val="30"/>
          <w:szCs w:val="30"/>
        </w:rPr>
        <w:t>〕</w:t>
      </w:r>
      <w:r w:rsidRPr="00E10175">
        <w:rPr>
          <w:rFonts w:eastAsia="仿宋"/>
          <w:sz w:val="30"/>
          <w:szCs w:val="30"/>
        </w:rPr>
        <w:t xml:space="preserve">115 </w:t>
      </w:r>
      <w:r w:rsidRPr="00E10175">
        <w:rPr>
          <w:rFonts w:eastAsia="仿宋"/>
          <w:sz w:val="30"/>
          <w:szCs w:val="30"/>
        </w:rPr>
        <w:t>号）同时废止。</w:t>
      </w:r>
    </w:p>
    <w:p w:rsidR="00C916EE" w:rsidRPr="00E10175" w:rsidRDefault="00C916EE" w:rsidP="00E10175">
      <w:pPr>
        <w:widowControl w:val="0"/>
        <w:spacing w:line="520" w:lineRule="exact"/>
        <w:ind w:firstLineChars="200" w:firstLine="602"/>
        <w:rPr>
          <w:rFonts w:eastAsia="仿宋"/>
          <w:sz w:val="30"/>
          <w:szCs w:val="30"/>
        </w:rPr>
      </w:pPr>
      <w:r w:rsidRPr="00E10175">
        <w:rPr>
          <w:rFonts w:eastAsia="仿宋"/>
          <w:b/>
          <w:bCs/>
          <w:sz w:val="30"/>
          <w:szCs w:val="30"/>
        </w:rPr>
        <w:t>第三十条</w:t>
      </w:r>
      <w:r w:rsidRPr="00E10175">
        <w:rPr>
          <w:rFonts w:eastAsia="仿宋"/>
          <w:sz w:val="30"/>
          <w:szCs w:val="30"/>
        </w:rPr>
        <w:t xml:space="preserve"> </w:t>
      </w:r>
      <w:r w:rsidRPr="00E10175">
        <w:rPr>
          <w:rFonts w:eastAsia="仿宋"/>
          <w:sz w:val="30"/>
          <w:szCs w:val="30"/>
        </w:rPr>
        <w:t>本办法由学校教务处负责解释。</w:t>
      </w:r>
    </w:p>
    <w:p w:rsidR="00C916EE" w:rsidRDefault="00C916EE"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sz w:val="30"/>
          <w:szCs w:val="30"/>
        </w:rPr>
      </w:pPr>
    </w:p>
    <w:p w:rsidR="00E10175" w:rsidRDefault="00E10175" w:rsidP="00C916EE">
      <w:pPr>
        <w:rPr>
          <w:rFonts w:ascii="仿宋" w:eastAsia="仿宋" w:hAnsi="仿宋" w:cs="仿宋" w:hint="eastAsia"/>
          <w:sz w:val="30"/>
          <w:szCs w:val="30"/>
        </w:rPr>
      </w:pPr>
    </w:p>
    <w:p w:rsidR="00DB4419" w:rsidRPr="00C916EE" w:rsidRDefault="00DB4419" w:rsidP="00DB4419">
      <w:pPr>
        <w:rPr>
          <w:rStyle w:val="NormalCharacter"/>
        </w:rPr>
      </w:pPr>
    </w:p>
    <w:tbl>
      <w:tblPr>
        <w:tblpPr w:leftFromText="180" w:rightFromText="180" w:vertAnchor="text" w:horzAnchor="margin" w:tblpY="549"/>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7"/>
      </w:tblGrid>
      <w:tr w:rsidR="00633C39" w:rsidTr="00633C39">
        <w:trPr>
          <w:trHeight w:val="551"/>
        </w:trPr>
        <w:tc>
          <w:tcPr>
            <w:tcW w:w="9107" w:type="dxa"/>
            <w:tcBorders>
              <w:top w:val="single" w:sz="6" w:space="0" w:color="000000"/>
              <w:left w:val="nil"/>
              <w:bottom w:val="single" w:sz="6" w:space="0" w:color="000000"/>
              <w:right w:val="nil"/>
            </w:tcBorders>
            <w:vAlign w:val="center"/>
          </w:tcPr>
          <w:p w:rsidR="00633C39" w:rsidRDefault="00633C39" w:rsidP="00633C39">
            <w:pPr>
              <w:snapToGrid w:val="0"/>
              <w:spacing w:line="400" w:lineRule="exact"/>
              <w:ind w:firstLineChars="50" w:firstLine="140"/>
              <w:rPr>
                <w:rStyle w:val="NormalCharacter"/>
                <w:rFonts w:eastAsia="仿宋"/>
                <w:sz w:val="28"/>
                <w:szCs w:val="28"/>
              </w:rPr>
            </w:pPr>
            <w:r>
              <w:rPr>
                <w:rStyle w:val="NormalCharacter"/>
                <w:rFonts w:eastAsia="仿宋"/>
                <w:sz w:val="28"/>
                <w:szCs w:val="28"/>
              </w:rPr>
              <w:t>广西艺术学院</w:t>
            </w:r>
            <w:r>
              <w:rPr>
                <w:rStyle w:val="NormalCharacter"/>
                <w:rFonts w:eastAsia="仿宋" w:hint="eastAsia"/>
                <w:sz w:val="28"/>
                <w:szCs w:val="28"/>
              </w:rPr>
              <w:t>院长</w:t>
            </w:r>
            <w:r>
              <w:rPr>
                <w:rStyle w:val="NormalCharacter"/>
                <w:rFonts w:eastAsia="仿宋"/>
                <w:sz w:val="28"/>
                <w:szCs w:val="28"/>
              </w:rPr>
              <w:t>办公室</w:t>
            </w:r>
            <w:r>
              <w:rPr>
                <w:rStyle w:val="NormalCharacter"/>
                <w:rFonts w:eastAsia="仿宋"/>
                <w:sz w:val="28"/>
                <w:szCs w:val="28"/>
              </w:rPr>
              <w:t xml:space="preserve">        </w:t>
            </w:r>
            <w:r>
              <w:rPr>
                <w:rStyle w:val="NormalCharacter"/>
                <w:rFonts w:eastAsia="仿宋" w:hint="eastAsia"/>
                <w:sz w:val="28"/>
                <w:szCs w:val="28"/>
              </w:rPr>
              <w:t xml:space="preserve"> </w:t>
            </w:r>
            <w:r>
              <w:rPr>
                <w:rStyle w:val="NormalCharacter"/>
                <w:rFonts w:eastAsia="仿宋"/>
                <w:sz w:val="28"/>
                <w:szCs w:val="28"/>
              </w:rPr>
              <w:t xml:space="preserve"> </w:t>
            </w:r>
            <w:r>
              <w:rPr>
                <w:rStyle w:val="NormalCharacter"/>
                <w:rFonts w:eastAsia="仿宋" w:hint="eastAsia"/>
                <w:sz w:val="28"/>
                <w:szCs w:val="28"/>
              </w:rPr>
              <w:t xml:space="preserve">  </w:t>
            </w:r>
            <w:r>
              <w:rPr>
                <w:rStyle w:val="NormalCharacter"/>
                <w:rFonts w:eastAsia="仿宋"/>
                <w:sz w:val="28"/>
                <w:szCs w:val="28"/>
              </w:rPr>
              <w:t xml:space="preserve">          2023</w:t>
            </w:r>
            <w:r>
              <w:rPr>
                <w:rStyle w:val="NormalCharacter"/>
                <w:rFonts w:eastAsia="仿宋"/>
                <w:sz w:val="28"/>
                <w:szCs w:val="28"/>
              </w:rPr>
              <w:t>年</w:t>
            </w:r>
            <w:r>
              <w:rPr>
                <w:rStyle w:val="NormalCharacter"/>
                <w:rFonts w:eastAsia="仿宋" w:hint="eastAsia"/>
                <w:sz w:val="28"/>
                <w:szCs w:val="28"/>
              </w:rPr>
              <w:t>1</w:t>
            </w:r>
            <w:r>
              <w:rPr>
                <w:rStyle w:val="NormalCharacter"/>
                <w:rFonts w:eastAsia="仿宋"/>
                <w:sz w:val="28"/>
                <w:szCs w:val="28"/>
              </w:rPr>
              <w:t>月</w:t>
            </w:r>
            <w:r w:rsidR="00E10175">
              <w:rPr>
                <w:rStyle w:val="NormalCharacter"/>
                <w:rFonts w:eastAsia="仿宋"/>
                <w:sz w:val="28"/>
                <w:szCs w:val="28"/>
              </w:rPr>
              <w:t>9</w:t>
            </w:r>
            <w:bookmarkStart w:id="0" w:name="_GoBack"/>
            <w:bookmarkEnd w:id="0"/>
            <w:r>
              <w:rPr>
                <w:rStyle w:val="NormalCharacter"/>
                <w:rFonts w:eastAsia="仿宋" w:hint="eastAsia"/>
                <w:sz w:val="28"/>
                <w:szCs w:val="28"/>
              </w:rPr>
              <w:t>日</w:t>
            </w:r>
            <w:r>
              <w:rPr>
                <w:rStyle w:val="NormalCharacter"/>
                <w:rFonts w:eastAsia="仿宋"/>
                <w:sz w:val="28"/>
                <w:szCs w:val="28"/>
              </w:rPr>
              <w:t>印发</w:t>
            </w:r>
          </w:p>
        </w:tc>
      </w:tr>
    </w:tbl>
    <w:p w:rsidR="008F42E8" w:rsidRDefault="008F42E8">
      <w:pPr>
        <w:pStyle w:val="afe"/>
        <w:spacing w:before="0" w:after="0" w:line="500" w:lineRule="exact"/>
        <w:ind w:firstLineChars="200" w:firstLine="562"/>
        <w:jc w:val="both"/>
        <w:rPr>
          <w:rFonts w:asciiTheme="minorEastAsia" w:eastAsiaTheme="minorEastAsia" w:hAnsiTheme="minorEastAsia" w:cs="方正小标宋简体"/>
          <w:b/>
          <w:sz w:val="28"/>
          <w:szCs w:val="28"/>
        </w:rPr>
      </w:pPr>
    </w:p>
    <w:p w:rsidR="008F42E8" w:rsidRDefault="008F42E8">
      <w:pPr>
        <w:spacing w:line="520" w:lineRule="exact"/>
        <w:ind w:right="560" w:firstLineChars="200" w:firstLine="420"/>
        <w:rPr>
          <w:vanish/>
        </w:rPr>
      </w:pPr>
      <w:bookmarkStart w:id="1" w:name="OLE_LINK1"/>
    </w:p>
    <w:p w:rsidR="008F42E8" w:rsidRDefault="008F42E8">
      <w:pPr>
        <w:spacing w:line="560" w:lineRule="exact"/>
        <w:rPr>
          <w:rFonts w:eastAsia="方正小标宋简体"/>
          <w:vanish/>
        </w:rPr>
      </w:pPr>
    </w:p>
    <w:p w:rsidR="008F42E8" w:rsidRDefault="008F42E8">
      <w:pPr>
        <w:spacing w:line="520" w:lineRule="exact"/>
        <w:ind w:right="560" w:firstLineChars="200" w:firstLine="420"/>
        <w:jc w:val="center"/>
        <w:rPr>
          <w:vanish/>
        </w:rPr>
      </w:pPr>
    </w:p>
    <w:bookmarkEnd w:id="1"/>
    <w:p w:rsidR="008F42E8" w:rsidRDefault="008F42E8">
      <w:pPr>
        <w:spacing w:line="560" w:lineRule="exact"/>
        <w:rPr>
          <w:rFonts w:eastAsia="方正小标宋简体"/>
          <w:vanish/>
        </w:rPr>
      </w:pPr>
    </w:p>
    <w:p w:rsidR="008F42E8" w:rsidRDefault="008F42E8">
      <w:pPr>
        <w:snapToGrid w:val="0"/>
        <w:spacing w:line="140" w:lineRule="exact"/>
        <w:rPr>
          <w:rStyle w:val="NormalCharacter"/>
          <w:vanish/>
        </w:rPr>
      </w:pPr>
    </w:p>
    <w:p w:rsidR="008F42E8" w:rsidRDefault="008F42E8">
      <w:pPr>
        <w:snapToGrid w:val="0"/>
        <w:spacing w:line="560" w:lineRule="exact"/>
        <w:rPr>
          <w:rStyle w:val="NormalCharacter"/>
          <w:rFonts w:eastAsia="方正小标宋简体"/>
          <w:vanish/>
        </w:rPr>
      </w:pPr>
    </w:p>
    <w:p w:rsidR="008F42E8" w:rsidRDefault="008F42E8">
      <w:pPr>
        <w:snapToGrid w:val="0"/>
        <w:spacing w:line="520" w:lineRule="exact"/>
        <w:ind w:right="560" w:firstLineChars="200" w:firstLine="420"/>
        <w:jc w:val="center"/>
        <w:rPr>
          <w:rStyle w:val="NormalCharacter"/>
          <w:vanish/>
        </w:rPr>
      </w:pPr>
    </w:p>
    <w:p w:rsidR="008F42E8" w:rsidRDefault="008F42E8">
      <w:pPr>
        <w:snapToGrid w:val="0"/>
        <w:spacing w:line="560" w:lineRule="exact"/>
        <w:rPr>
          <w:rStyle w:val="NormalCharacter"/>
          <w:rFonts w:eastAsia="方正小标宋简体"/>
          <w:vanish/>
        </w:rPr>
      </w:pPr>
    </w:p>
    <w:sectPr w:rsidR="008F42E8" w:rsidSect="00633C39">
      <w:footerReference w:type="even" r:id="rId7"/>
      <w:footerReference w:type="default" r:id="rId8"/>
      <w:pgSz w:w="11900" w:h="16840"/>
      <w:pgMar w:top="2041" w:right="1418" w:bottom="1814" w:left="1418" w:header="851" w:footer="964" w:gutter="0"/>
      <w:cols w:space="425"/>
      <w:titlePg/>
      <w:docGrid w:linePitch="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A09" w:rsidRDefault="00A15A09">
      <w:r>
        <w:separator/>
      </w:r>
    </w:p>
  </w:endnote>
  <w:endnote w:type="continuationSeparator" w:id="0">
    <w:p w:rsidR="00A15A09" w:rsidRDefault="00A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方正书宋简体">
    <w:altName w:val="宋体"/>
    <w:charset w:val="86"/>
    <w:family w:val="auto"/>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楷体简体">
    <w:charset w:val="86"/>
    <w:family w:val="script"/>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方正黑体简体">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800002BF" w:usb1="184F6CF8" w:usb2="00000012" w:usb3="00000000" w:csb0="00160001" w:csb1="00000000"/>
  </w:font>
  <w:font w:name="等线 Light">
    <w:panose1 w:val="02010600030101010101"/>
    <w:charset w:val="86"/>
    <w:family w:val="auto"/>
    <w:pitch w:val="variable"/>
    <w:sig w:usb0="A00002BF" w:usb1="38CF7CFA" w:usb2="00000016" w:usb3="00000000" w:csb0="0004000F" w:csb1="00000000"/>
  </w:font>
  <w:font w:name="”“Times New 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076940"/>
    </w:sdtPr>
    <w:sdtEndPr>
      <w:rPr>
        <w:rFonts w:asciiTheme="minorEastAsia" w:eastAsiaTheme="minorEastAsia" w:hAnsiTheme="minorEastAsia"/>
        <w:sz w:val="28"/>
        <w:szCs w:val="28"/>
      </w:rPr>
    </w:sdtEndPr>
    <w:sdtContent>
      <w:p w:rsidR="008F42E8" w:rsidRDefault="00284C52">
        <w:pPr>
          <w:pStyle w:val="af3"/>
          <w:rPr>
            <w:rFonts w:asciiTheme="minorEastAsia" w:eastAsiaTheme="minorEastAsia" w:hAnsiTheme="minorEastAsia"/>
            <w:sz w:val="28"/>
            <w:szCs w:val="28"/>
          </w:rPr>
        </w:pPr>
        <w:r>
          <w:rPr>
            <w:rFonts w:hint="eastAsia"/>
            <w:sz w:val="28"/>
            <w:szCs w:val="28"/>
          </w:rPr>
          <w:t>—</w:t>
        </w:r>
        <w:r>
          <w:rPr>
            <w:rFonts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DD7A1E" w:rsidRPr="00DD7A1E">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5525"/>
    </w:sdtPr>
    <w:sdtEndPr>
      <w:rPr>
        <w:rFonts w:asciiTheme="minorEastAsia" w:eastAsiaTheme="minorEastAsia" w:hAnsiTheme="minorEastAsia"/>
        <w:sz w:val="28"/>
        <w:szCs w:val="28"/>
      </w:rPr>
    </w:sdtEndPr>
    <w:sdtContent>
      <w:p w:rsidR="008F42E8" w:rsidRDefault="00284C52">
        <w:pPr>
          <w:pStyle w:val="af3"/>
          <w:jc w:val="right"/>
          <w:rPr>
            <w:rFonts w:asciiTheme="minorEastAsia" w:eastAsiaTheme="minorEastAsia" w:hAnsiTheme="minorEastAsia"/>
            <w:sz w:val="28"/>
            <w:szCs w:val="28"/>
          </w:rPr>
        </w:pPr>
        <w:r>
          <w:rPr>
            <w:rFonts w:hint="eastAsia"/>
            <w:sz w:val="28"/>
            <w:szCs w:val="28"/>
          </w:rPr>
          <w:t>—</w:t>
        </w:r>
        <w:r>
          <w:rPr>
            <w:rFonts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4582D" w:rsidRPr="0044582D">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A09" w:rsidRDefault="00A15A09">
      <w:r>
        <w:separator/>
      </w:r>
    </w:p>
  </w:footnote>
  <w:footnote w:type="continuationSeparator" w:id="0">
    <w:p w:rsidR="00A15A09" w:rsidRDefault="00A1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C67254"/>
    <w:multiLevelType w:val="singleLevel"/>
    <w:tmpl w:val="CCC67254"/>
    <w:lvl w:ilvl="0">
      <w:start w:val="1"/>
      <w:numFmt w:val="chineseCounting"/>
      <w:suff w:val="nothing"/>
      <w:lvlText w:val="（%1）"/>
      <w:lvlJc w:val="left"/>
      <w:pPr>
        <w:ind w:left="0" w:firstLine="0"/>
      </w:pPr>
    </w:lvl>
  </w:abstractNum>
  <w:abstractNum w:abstractNumId="1" w15:restartNumberingAfterBreak="0">
    <w:nsid w:val="FE44F8CC"/>
    <w:multiLevelType w:val="singleLevel"/>
    <w:tmpl w:val="FE44F8CC"/>
    <w:lvl w:ilvl="0">
      <w:start w:val="4"/>
      <w:numFmt w:val="chineseCounting"/>
      <w:suff w:val="space"/>
      <w:lvlText w:val="第%1章"/>
      <w:lvlJc w:val="left"/>
      <w:pPr>
        <w:ind w:left="0" w:firstLine="0"/>
      </w:pPr>
    </w:lvl>
  </w:abstractNum>
  <w:abstractNum w:abstractNumId="2" w15:restartNumberingAfterBreak="0">
    <w:nsid w:val="01D1B699"/>
    <w:multiLevelType w:val="singleLevel"/>
    <w:tmpl w:val="01D1B699"/>
    <w:lvl w:ilvl="0">
      <w:start w:val="1"/>
      <w:numFmt w:val="chineseCounting"/>
      <w:suff w:val="space"/>
      <w:lvlText w:val="第%1章"/>
      <w:lvlJc w:val="left"/>
      <w:pPr>
        <w:ind w:left="0" w:firstLine="0"/>
      </w:pPr>
    </w:lvl>
  </w:abstractNum>
  <w:abstractNum w:abstractNumId="3" w15:restartNumberingAfterBreak="0">
    <w:nsid w:val="144F1C0E"/>
    <w:multiLevelType w:val="singleLevel"/>
    <w:tmpl w:val="144F1C0E"/>
    <w:lvl w:ilvl="0">
      <w:start w:val="1"/>
      <w:numFmt w:val="chineseCounting"/>
      <w:suff w:val="nothing"/>
      <w:lvlText w:val="（%1）"/>
      <w:lvlJc w:val="left"/>
      <w:pPr>
        <w:ind w:left="0" w:firstLine="0"/>
      </w:pPr>
    </w:lvl>
  </w:abstractNum>
  <w:abstractNum w:abstractNumId="4" w15:restartNumberingAfterBreak="0">
    <w:nsid w:val="5675DB87"/>
    <w:multiLevelType w:val="singleLevel"/>
    <w:tmpl w:val="5675DB87"/>
    <w:lvl w:ilvl="0">
      <w:start w:val="5"/>
      <w:numFmt w:val="chineseCounting"/>
      <w:suff w:val="nothing"/>
      <w:lvlText w:val="%1、"/>
      <w:lvlJc w:val="left"/>
      <w:rPr>
        <w:rFonts w:hint="eastAsia"/>
      </w:rPr>
    </w:lvl>
  </w:abstractNum>
  <w:abstractNum w:abstractNumId="5" w15:restartNumberingAfterBreak="0">
    <w:nsid w:val="5FE2662B"/>
    <w:multiLevelType w:val="singleLevel"/>
    <w:tmpl w:val="5FE2662B"/>
    <w:lvl w:ilvl="0">
      <w:start w:val="2"/>
      <w:numFmt w:val="chineseCounting"/>
      <w:suff w:val="nothing"/>
      <w:lvlText w:val="（%1）"/>
      <w:lvlJc w:val="left"/>
    </w:lvl>
  </w:abstractNum>
  <w:abstractNum w:abstractNumId="6" w15:restartNumberingAfterBreak="0">
    <w:nsid w:val="5FE26D2F"/>
    <w:multiLevelType w:val="singleLevel"/>
    <w:tmpl w:val="5FE26D2F"/>
    <w:lvl w:ilvl="0">
      <w:start w:val="1"/>
      <w:numFmt w:val="chineseCounting"/>
      <w:suff w:val="nothing"/>
      <w:lvlText w:val="（%1）"/>
      <w:lvlJc w:val="left"/>
    </w:lvl>
  </w:abstractNum>
  <w:abstractNum w:abstractNumId="7" w15:restartNumberingAfterBreak="0">
    <w:nsid w:val="73AC0586"/>
    <w:multiLevelType w:val="singleLevel"/>
    <w:tmpl w:val="73AC0586"/>
    <w:lvl w:ilvl="0">
      <w:start w:val="2"/>
      <w:numFmt w:val="decimal"/>
      <w:lvlText w:val="%1."/>
      <w:lvlJc w:val="left"/>
      <w:pPr>
        <w:tabs>
          <w:tab w:val="num" w:pos="312"/>
        </w:tabs>
        <w:ind w:left="0" w:firstLine="0"/>
      </w:pPr>
    </w:lvl>
  </w:abstractNum>
  <w:num w:numId="1">
    <w:abstractNumId w:val="5"/>
  </w:num>
  <w:num w:numId="2">
    <w:abstractNumId w:val="4"/>
  </w:num>
  <w:num w:numId="3">
    <w:abstractNumId w:val="6"/>
  </w:num>
  <w:num w:numId="4">
    <w:abstractNumId w:val="7"/>
    <w:lvlOverride w:ilvl="0">
      <w:startOverride w:val="2"/>
    </w:lvlOverride>
  </w:num>
  <w:num w:numId="5">
    <w:abstractNumId w:val="2"/>
    <w:lvlOverride w:ilvl="0">
      <w:startOverride w:val="1"/>
    </w:lvlOverride>
  </w:num>
  <w:num w:numId="6">
    <w:abstractNumId w:val="1"/>
    <w:lvlOverride w:ilvl="0">
      <w:startOverride w:val="4"/>
    </w:lvlOverride>
  </w:num>
  <w:num w:numId="7">
    <w:abstractNumId w:val="0"/>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30"/>
    <w:rsid w:val="00001102"/>
    <w:rsid w:val="00002650"/>
    <w:rsid w:val="000053A5"/>
    <w:rsid w:val="000119A1"/>
    <w:rsid w:val="00012E9F"/>
    <w:rsid w:val="000172DB"/>
    <w:rsid w:val="00017B5A"/>
    <w:rsid w:val="0002022B"/>
    <w:rsid w:val="0002103F"/>
    <w:rsid w:val="000241F8"/>
    <w:rsid w:val="0002517C"/>
    <w:rsid w:val="00046C16"/>
    <w:rsid w:val="00047BAC"/>
    <w:rsid w:val="000501F8"/>
    <w:rsid w:val="000505C4"/>
    <w:rsid w:val="00051017"/>
    <w:rsid w:val="000538EC"/>
    <w:rsid w:val="00053FC8"/>
    <w:rsid w:val="00057869"/>
    <w:rsid w:val="00060164"/>
    <w:rsid w:val="000629BE"/>
    <w:rsid w:val="000637AC"/>
    <w:rsid w:val="00066FB3"/>
    <w:rsid w:val="000716AB"/>
    <w:rsid w:val="00076579"/>
    <w:rsid w:val="0007762E"/>
    <w:rsid w:val="0009108E"/>
    <w:rsid w:val="00095622"/>
    <w:rsid w:val="000A5D6D"/>
    <w:rsid w:val="000A5DE5"/>
    <w:rsid w:val="000A620A"/>
    <w:rsid w:val="000B31AB"/>
    <w:rsid w:val="000C1569"/>
    <w:rsid w:val="000C2087"/>
    <w:rsid w:val="000C50A6"/>
    <w:rsid w:val="000C5B37"/>
    <w:rsid w:val="000C64B6"/>
    <w:rsid w:val="000C6E27"/>
    <w:rsid w:val="000D06BC"/>
    <w:rsid w:val="000D26CA"/>
    <w:rsid w:val="000D3434"/>
    <w:rsid w:val="000D7CFF"/>
    <w:rsid w:val="000E2B61"/>
    <w:rsid w:val="000E5227"/>
    <w:rsid w:val="000E538C"/>
    <w:rsid w:val="000F2802"/>
    <w:rsid w:val="000F7B9F"/>
    <w:rsid w:val="001048F9"/>
    <w:rsid w:val="0010783B"/>
    <w:rsid w:val="00115BB2"/>
    <w:rsid w:val="00116FFA"/>
    <w:rsid w:val="00123182"/>
    <w:rsid w:val="00133BC6"/>
    <w:rsid w:val="00134E34"/>
    <w:rsid w:val="00142488"/>
    <w:rsid w:val="00144883"/>
    <w:rsid w:val="00150AA2"/>
    <w:rsid w:val="00154091"/>
    <w:rsid w:val="001609C2"/>
    <w:rsid w:val="001624DA"/>
    <w:rsid w:val="0016788A"/>
    <w:rsid w:val="0017159B"/>
    <w:rsid w:val="00177DA3"/>
    <w:rsid w:val="00185565"/>
    <w:rsid w:val="00185B5B"/>
    <w:rsid w:val="0019546C"/>
    <w:rsid w:val="001A183F"/>
    <w:rsid w:val="001A7023"/>
    <w:rsid w:val="001B1E90"/>
    <w:rsid w:val="001B2B9A"/>
    <w:rsid w:val="001B3076"/>
    <w:rsid w:val="001B319D"/>
    <w:rsid w:val="001B40CA"/>
    <w:rsid w:val="001B6028"/>
    <w:rsid w:val="001B745C"/>
    <w:rsid w:val="001B7EB1"/>
    <w:rsid w:val="001C0654"/>
    <w:rsid w:val="001C0A12"/>
    <w:rsid w:val="001C1766"/>
    <w:rsid w:val="001C5461"/>
    <w:rsid w:val="001C626D"/>
    <w:rsid w:val="001C75B4"/>
    <w:rsid w:val="001E2F41"/>
    <w:rsid w:val="001E3585"/>
    <w:rsid w:val="001F043D"/>
    <w:rsid w:val="001F4A42"/>
    <w:rsid w:val="00200312"/>
    <w:rsid w:val="00203F24"/>
    <w:rsid w:val="0020711F"/>
    <w:rsid w:val="002126EA"/>
    <w:rsid w:val="0021341C"/>
    <w:rsid w:val="002152C0"/>
    <w:rsid w:val="002164D5"/>
    <w:rsid w:val="00216E96"/>
    <w:rsid w:val="002175B6"/>
    <w:rsid w:val="0022689F"/>
    <w:rsid w:val="0023136F"/>
    <w:rsid w:val="002339E5"/>
    <w:rsid w:val="00243F4D"/>
    <w:rsid w:val="002449A7"/>
    <w:rsid w:val="002467BC"/>
    <w:rsid w:val="00264A97"/>
    <w:rsid w:val="00266842"/>
    <w:rsid w:val="002679D6"/>
    <w:rsid w:val="00272389"/>
    <w:rsid w:val="00274B65"/>
    <w:rsid w:val="00282B23"/>
    <w:rsid w:val="00282BB1"/>
    <w:rsid w:val="00284C52"/>
    <w:rsid w:val="002A01C1"/>
    <w:rsid w:val="002A2DF2"/>
    <w:rsid w:val="002B0E28"/>
    <w:rsid w:val="002B36D0"/>
    <w:rsid w:val="002D130D"/>
    <w:rsid w:val="002D58DA"/>
    <w:rsid w:val="002D5A9F"/>
    <w:rsid w:val="002D5F00"/>
    <w:rsid w:val="002D7CDD"/>
    <w:rsid w:val="002E23F8"/>
    <w:rsid w:val="002F7197"/>
    <w:rsid w:val="00304862"/>
    <w:rsid w:val="00305EB7"/>
    <w:rsid w:val="003177A7"/>
    <w:rsid w:val="003220AD"/>
    <w:rsid w:val="00326381"/>
    <w:rsid w:val="00326D97"/>
    <w:rsid w:val="00337EB2"/>
    <w:rsid w:val="00350194"/>
    <w:rsid w:val="00350F39"/>
    <w:rsid w:val="00351298"/>
    <w:rsid w:val="00354768"/>
    <w:rsid w:val="00357547"/>
    <w:rsid w:val="00357F03"/>
    <w:rsid w:val="003634CA"/>
    <w:rsid w:val="00364267"/>
    <w:rsid w:val="0038058F"/>
    <w:rsid w:val="003824CB"/>
    <w:rsid w:val="003825CA"/>
    <w:rsid w:val="00395CF8"/>
    <w:rsid w:val="003A0909"/>
    <w:rsid w:val="003A1FFD"/>
    <w:rsid w:val="003A2183"/>
    <w:rsid w:val="003A38C3"/>
    <w:rsid w:val="003A3BE3"/>
    <w:rsid w:val="003B4AB5"/>
    <w:rsid w:val="003B52FA"/>
    <w:rsid w:val="003D3819"/>
    <w:rsid w:val="003E2935"/>
    <w:rsid w:val="003F2C30"/>
    <w:rsid w:val="003F2D80"/>
    <w:rsid w:val="003F54F4"/>
    <w:rsid w:val="003F556F"/>
    <w:rsid w:val="003F5927"/>
    <w:rsid w:val="003F778C"/>
    <w:rsid w:val="003F7802"/>
    <w:rsid w:val="00404ED9"/>
    <w:rsid w:val="00410FE0"/>
    <w:rsid w:val="00411B99"/>
    <w:rsid w:val="00435CDA"/>
    <w:rsid w:val="004360A0"/>
    <w:rsid w:val="00437F0A"/>
    <w:rsid w:val="0044080A"/>
    <w:rsid w:val="00442C81"/>
    <w:rsid w:val="004438F6"/>
    <w:rsid w:val="00443AB6"/>
    <w:rsid w:val="0044582D"/>
    <w:rsid w:val="00446A51"/>
    <w:rsid w:val="004471F3"/>
    <w:rsid w:val="00447610"/>
    <w:rsid w:val="00451F49"/>
    <w:rsid w:val="00454DB7"/>
    <w:rsid w:val="0046134C"/>
    <w:rsid w:val="004621F3"/>
    <w:rsid w:val="004626F7"/>
    <w:rsid w:val="004672F4"/>
    <w:rsid w:val="00473E4F"/>
    <w:rsid w:val="0047466F"/>
    <w:rsid w:val="00481FB9"/>
    <w:rsid w:val="00484F03"/>
    <w:rsid w:val="004B524B"/>
    <w:rsid w:val="004B774C"/>
    <w:rsid w:val="004C2E2D"/>
    <w:rsid w:val="004C40A5"/>
    <w:rsid w:val="004C57A7"/>
    <w:rsid w:val="004C6322"/>
    <w:rsid w:val="004D7BA2"/>
    <w:rsid w:val="004E4032"/>
    <w:rsid w:val="004F2918"/>
    <w:rsid w:val="004F57FF"/>
    <w:rsid w:val="005022B6"/>
    <w:rsid w:val="0052150A"/>
    <w:rsid w:val="00523C02"/>
    <w:rsid w:val="005303DA"/>
    <w:rsid w:val="00530583"/>
    <w:rsid w:val="00532176"/>
    <w:rsid w:val="005357F2"/>
    <w:rsid w:val="005367DB"/>
    <w:rsid w:val="00546751"/>
    <w:rsid w:val="00552565"/>
    <w:rsid w:val="00552CE0"/>
    <w:rsid w:val="0055318B"/>
    <w:rsid w:val="00555A13"/>
    <w:rsid w:val="00563A1F"/>
    <w:rsid w:val="005830F3"/>
    <w:rsid w:val="005841DD"/>
    <w:rsid w:val="00586259"/>
    <w:rsid w:val="0059584C"/>
    <w:rsid w:val="00596A13"/>
    <w:rsid w:val="005A0B2E"/>
    <w:rsid w:val="005A0EA8"/>
    <w:rsid w:val="005A2F5B"/>
    <w:rsid w:val="005A6000"/>
    <w:rsid w:val="005C7141"/>
    <w:rsid w:val="005C76E4"/>
    <w:rsid w:val="005C76E6"/>
    <w:rsid w:val="005D0608"/>
    <w:rsid w:val="005D1001"/>
    <w:rsid w:val="005D2A70"/>
    <w:rsid w:val="005D645E"/>
    <w:rsid w:val="005E55A3"/>
    <w:rsid w:val="005E6A3C"/>
    <w:rsid w:val="005F5699"/>
    <w:rsid w:val="005F6C87"/>
    <w:rsid w:val="00602591"/>
    <w:rsid w:val="00605AE1"/>
    <w:rsid w:val="006231DE"/>
    <w:rsid w:val="00623955"/>
    <w:rsid w:val="00632A7E"/>
    <w:rsid w:val="00633C39"/>
    <w:rsid w:val="006361A1"/>
    <w:rsid w:val="006369ED"/>
    <w:rsid w:val="006375F3"/>
    <w:rsid w:val="00641606"/>
    <w:rsid w:val="006450D2"/>
    <w:rsid w:val="006523EF"/>
    <w:rsid w:val="00652820"/>
    <w:rsid w:val="00652D43"/>
    <w:rsid w:val="006541C4"/>
    <w:rsid w:val="00665F98"/>
    <w:rsid w:val="00667655"/>
    <w:rsid w:val="00674268"/>
    <w:rsid w:val="0068673C"/>
    <w:rsid w:val="00695B49"/>
    <w:rsid w:val="006974E2"/>
    <w:rsid w:val="006A636C"/>
    <w:rsid w:val="006A6745"/>
    <w:rsid w:val="006B0212"/>
    <w:rsid w:val="006B1F18"/>
    <w:rsid w:val="006B3DBA"/>
    <w:rsid w:val="006B7689"/>
    <w:rsid w:val="006C4D7E"/>
    <w:rsid w:val="006C6C0C"/>
    <w:rsid w:val="006D248F"/>
    <w:rsid w:val="006E651D"/>
    <w:rsid w:val="006F356F"/>
    <w:rsid w:val="006F3D93"/>
    <w:rsid w:val="006F5382"/>
    <w:rsid w:val="00700D60"/>
    <w:rsid w:val="0070205A"/>
    <w:rsid w:val="00704BDF"/>
    <w:rsid w:val="00706689"/>
    <w:rsid w:val="0071008C"/>
    <w:rsid w:val="0071052D"/>
    <w:rsid w:val="00720D98"/>
    <w:rsid w:val="007272A1"/>
    <w:rsid w:val="00734CC3"/>
    <w:rsid w:val="00735123"/>
    <w:rsid w:val="00743438"/>
    <w:rsid w:val="0074471A"/>
    <w:rsid w:val="00747DB8"/>
    <w:rsid w:val="00756115"/>
    <w:rsid w:val="0076629C"/>
    <w:rsid w:val="00771194"/>
    <w:rsid w:val="00772F1B"/>
    <w:rsid w:val="0077351F"/>
    <w:rsid w:val="00780F00"/>
    <w:rsid w:val="00793076"/>
    <w:rsid w:val="00793E6B"/>
    <w:rsid w:val="00794636"/>
    <w:rsid w:val="00795BB4"/>
    <w:rsid w:val="00797103"/>
    <w:rsid w:val="007A034A"/>
    <w:rsid w:val="007A3AA7"/>
    <w:rsid w:val="007A3C63"/>
    <w:rsid w:val="007A4928"/>
    <w:rsid w:val="007A5EE8"/>
    <w:rsid w:val="007B4B22"/>
    <w:rsid w:val="007B6697"/>
    <w:rsid w:val="007B6861"/>
    <w:rsid w:val="007B7815"/>
    <w:rsid w:val="007C14A9"/>
    <w:rsid w:val="007C168E"/>
    <w:rsid w:val="007C70ED"/>
    <w:rsid w:val="007D23A3"/>
    <w:rsid w:val="007D378A"/>
    <w:rsid w:val="007D5F94"/>
    <w:rsid w:val="007D6937"/>
    <w:rsid w:val="007E5D3B"/>
    <w:rsid w:val="007E60FB"/>
    <w:rsid w:val="007F4B00"/>
    <w:rsid w:val="007F7356"/>
    <w:rsid w:val="00805E3E"/>
    <w:rsid w:val="008120B2"/>
    <w:rsid w:val="008121E9"/>
    <w:rsid w:val="008124A8"/>
    <w:rsid w:val="0081541B"/>
    <w:rsid w:val="00815A69"/>
    <w:rsid w:val="00822872"/>
    <w:rsid w:val="00831165"/>
    <w:rsid w:val="00831E6B"/>
    <w:rsid w:val="008338E8"/>
    <w:rsid w:val="00845890"/>
    <w:rsid w:val="00853289"/>
    <w:rsid w:val="00854783"/>
    <w:rsid w:val="008576A0"/>
    <w:rsid w:val="00862D33"/>
    <w:rsid w:val="00872442"/>
    <w:rsid w:val="0087282E"/>
    <w:rsid w:val="00873CCF"/>
    <w:rsid w:val="008761DA"/>
    <w:rsid w:val="00880301"/>
    <w:rsid w:val="00880FF8"/>
    <w:rsid w:val="008A01E3"/>
    <w:rsid w:val="008A0D34"/>
    <w:rsid w:val="008A3D19"/>
    <w:rsid w:val="008A5F04"/>
    <w:rsid w:val="008B0F20"/>
    <w:rsid w:val="008B21AB"/>
    <w:rsid w:val="008B32D3"/>
    <w:rsid w:val="008B35C9"/>
    <w:rsid w:val="008B7AEB"/>
    <w:rsid w:val="008D10A4"/>
    <w:rsid w:val="008D253F"/>
    <w:rsid w:val="008D4497"/>
    <w:rsid w:val="008D6B36"/>
    <w:rsid w:val="008D7B8B"/>
    <w:rsid w:val="008D7DAE"/>
    <w:rsid w:val="008E7F3E"/>
    <w:rsid w:val="008F11ED"/>
    <w:rsid w:val="008F3838"/>
    <w:rsid w:val="008F42E8"/>
    <w:rsid w:val="008F7BFA"/>
    <w:rsid w:val="00902DEA"/>
    <w:rsid w:val="00904093"/>
    <w:rsid w:val="00907494"/>
    <w:rsid w:val="00907A85"/>
    <w:rsid w:val="00910F07"/>
    <w:rsid w:val="00912153"/>
    <w:rsid w:val="00920D18"/>
    <w:rsid w:val="00921C7E"/>
    <w:rsid w:val="00923D93"/>
    <w:rsid w:val="00924EE9"/>
    <w:rsid w:val="0093117B"/>
    <w:rsid w:val="00934D4E"/>
    <w:rsid w:val="009445BC"/>
    <w:rsid w:val="00946589"/>
    <w:rsid w:val="00950E83"/>
    <w:rsid w:val="0095230B"/>
    <w:rsid w:val="00963BE4"/>
    <w:rsid w:val="00964C66"/>
    <w:rsid w:val="00971FBF"/>
    <w:rsid w:val="00972F84"/>
    <w:rsid w:val="009750BF"/>
    <w:rsid w:val="00975445"/>
    <w:rsid w:val="00995BEC"/>
    <w:rsid w:val="00997551"/>
    <w:rsid w:val="009A132E"/>
    <w:rsid w:val="009A17F0"/>
    <w:rsid w:val="009B241E"/>
    <w:rsid w:val="009C53B9"/>
    <w:rsid w:val="009C688E"/>
    <w:rsid w:val="009D1497"/>
    <w:rsid w:val="009D4B3C"/>
    <w:rsid w:val="009E0C5A"/>
    <w:rsid w:val="00A02151"/>
    <w:rsid w:val="00A04402"/>
    <w:rsid w:val="00A047D4"/>
    <w:rsid w:val="00A05082"/>
    <w:rsid w:val="00A062C3"/>
    <w:rsid w:val="00A07384"/>
    <w:rsid w:val="00A07531"/>
    <w:rsid w:val="00A13ED4"/>
    <w:rsid w:val="00A15A09"/>
    <w:rsid w:val="00A204E5"/>
    <w:rsid w:val="00A24D5D"/>
    <w:rsid w:val="00A25DD9"/>
    <w:rsid w:val="00A3188F"/>
    <w:rsid w:val="00A32FCC"/>
    <w:rsid w:val="00A4765F"/>
    <w:rsid w:val="00A53805"/>
    <w:rsid w:val="00A548CF"/>
    <w:rsid w:val="00A57982"/>
    <w:rsid w:val="00A64396"/>
    <w:rsid w:val="00A65E57"/>
    <w:rsid w:val="00A73131"/>
    <w:rsid w:val="00A77FC5"/>
    <w:rsid w:val="00A876E3"/>
    <w:rsid w:val="00A94AF4"/>
    <w:rsid w:val="00A96B05"/>
    <w:rsid w:val="00A973AF"/>
    <w:rsid w:val="00AB1811"/>
    <w:rsid w:val="00AB2926"/>
    <w:rsid w:val="00AB2D21"/>
    <w:rsid w:val="00AB2E81"/>
    <w:rsid w:val="00AC3BA8"/>
    <w:rsid w:val="00AC4976"/>
    <w:rsid w:val="00AD3E96"/>
    <w:rsid w:val="00AD46C5"/>
    <w:rsid w:val="00AF4C51"/>
    <w:rsid w:val="00AF66F0"/>
    <w:rsid w:val="00B013BB"/>
    <w:rsid w:val="00B20139"/>
    <w:rsid w:val="00B20D99"/>
    <w:rsid w:val="00B2370E"/>
    <w:rsid w:val="00B25B28"/>
    <w:rsid w:val="00B27806"/>
    <w:rsid w:val="00B30613"/>
    <w:rsid w:val="00B307D1"/>
    <w:rsid w:val="00B337F5"/>
    <w:rsid w:val="00B42ED0"/>
    <w:rsid w:val="00B43296"/>
    <w:rsid w:val="00B661CB"/>
    <w:rsid w:val="00B75E7F"/>
    <w:rsid w:val="00B81F9E"/>
    <w:rsid w:val="00B87FC3"/>
    <w:rsid w:val="00B9136D"/>
    <w:rsid w:val="00B914F6"/>
    <w:rsid w:val="00B93D47"/>
    <w:rsid w:val="00B96656"/>
    <w:rsid w:val="00B9692B"/>
    <w:rsid w:val="00BB1C0E"/>
    <w:rsid w:val="00BB3D07"/>
    <w:rsid w:val="00BD28C7"/>
    <w:rsid w:val="00BE1C71"/>
    <w:rsid w:val="00BE4839"/>
    <w:rsid w:val="00BF55BE"/>
    <w:rsid w:val="00C0063B"/>
    <w:rsid w:val="00C05301"/>
    <w:rsid w:val="00C10B07"/>
    <w:rsid w:val="00C1421B"/>
    <w:rsid w:val="00C14315"/>
    <w:rsid w:val="00C20375"/>
    <w:rsid w:val="00C249A4"/>
    <w:rsid w:val="00C25931"/>
    <w:rsid w:val="00C40B9E"/>
    <w:rsid w:val="00C46FAA"/>
    <w:rsid w:val="00C55657"/>
    <w:rsid w:val="00C63C4C"/>
    <w:rsid w:val="00C75D79"/>
    <w:rsid w:val="00C8034C"/>
    <w:rsid w:val="00C8382B"/>
    <w:rsid w:val="00C84D37"/>
    <w:rsid w:val="00C877A9"/>
    <w:rsid w:val="00C916EE"/>
    <w:rsid w:val="00CA0ABD"/>
    <w:rsid w:val="00CA1073"/>
    <w:rsid w:val="00CA5A42"/>
    <w:rsid w:val="00CB07BC"/>
    <w:rsid w:val="00CB0FCD"/>
    <w:rsid w:val="00CB2AAC"/>
    <w:rsid w:val="00CB5180"/>
    <w:rsid w:val="00CB75B7"/>
    <w:rsid w:val="00CD795A"/>
    <w:rsid w:val="00CE0EEF"/>
    <w:rsid w:val="00CE27AD"/>
    <w:rsid w:val="00CF0E48"/>
    <w:rsid w:val="00CF25BF"/>
    <w:rsid w:val="00CF682A"/>
    <w:rsid w:val="00D01545"/>
    <w:rsid w:val="00D123A3"/>
    <w:rsid w:val="00D14E0D"/>
    <w:rsid w:val="00D15A93"/>
    <w:rsid w:val="00D205A8"/>
    <w:rsid w:val="00D2233C"/>
    <w:rsid w:val="00D230CB"/>
    <w:rsid w:val="00D25467"/>
    <w:rsid w:val="00D25E9E"/>
    <w:rsid w:val="00D31060"/>
    <w:rsid w:val="00D34441"/>
    <w:rsid w:val="00D37794"/>
    <w:rsid w:val="00D379AD"/>
    <w:rsid w:val="00D46EC3"/>
    <w:rsid w:val="00D5299E"/>
    <w:rsid w:val="00D54346"/>
    <w:rsid w:val="00D55F64"/>
    <w:rsid w:val="00D629ED"/>
    <w:rsid w:val="00D732C9"/>
    <w:rsid w:val="00D82BF9"/>
    <w:rsid w:val="00D8607A"/>
    <w:rsid w:val="00D94FAF"/>
    <w:rsid w:val="00DA0693"/>
    <w:rsid w:val="00DA1219"/>
    <w:rsid w:val="00DA5158"/>
    <w:rsid w:val="00DA52C3"/>
    <w:rsid w:val="00DB3FC9"/>
    <w:rsid w:val="00DB4419"/>
    <w:rsid w:val="00DC48BB"/>
    <w:rsid w:val="00DC5E05"/>
    <w:rsid w:val="00DD54F3"/>
    <w:rsid w:val="00DD6FBA"/>
    <w:rsid w:val="00DD7A1E"/>
    <w:rsid w:val="00DE1349"/>
    <w:rsid w:val="00DF47D7"/>
    <w:rsid w:val="00DF79CD"/>
    <w:rsid w:val="00E01D4B"/>
    <w:rsid w:val="00E02612"/>
    <w:rsid w:val="00E0550F"/>
    <w:rsid w:val="00E10175"/>
    <w:rsid w:val="00E1048E"/>
    <w:rsid w:val="00E1122B"/>
    <w:rsid w:val="00E149A3"/>
    <w:rsid w:val="00E16449"/>
    <w:rsid w:val="00E2088D"/>
    <w:rsid w:val="00E367B5"/>
    <w:rsid w:val="00E408B3"/>
    <w:rsid w:val="00E50B44"/>
    <w:rsid w:val="00E52E9B"/>
    <w:rsid w:val="00E53C55"/>
    <w:rsid w:val="00E70DD1"/>
    <w:rsid w:val="00E7296C"/>
    <w:rsid w:val="00E72DAF"/>
    <w:rsid w:val="00E75877"/>
    <w:rsid w:val="00E772F4"/>
    <w:rsid w:val="00E77D42"/>
    <w:rsid w:val="00E90383"/>
    <w:rsid w:val="00E93A1F"/>
    <w:rsid w:val="00EC3263"/>
    <w:rsid w:val="00EC4B43"/>
    <w:rsid w:val="00EE1497"/>
    <w:rsid w:val="00EE40CF"/>
    <w:rsid w:val="00EF4172"/>
    <w:rsid w:val="00EF44CE"/>
    <w:rsid w:val="00F01FCF"/>
    <w:rsid w:val="00F14070"/>
    <w:rsid w:val="00F14EC8"/>
    <w:rsid w:val="00F15C75"/>
    <w:rsid w:val="00F17A40"/>
    <w:rsid w:val="00F6402E"/>
    <w:rsid w:val="00F64539"/>
    <w:rsid w:val="00F674E6"/>
    <w:rsid w:val="00F71FBD"/>
    <w:rsid w:val="00F740EA"/>
    <w:rsid w:val="00F76C05"/>
    <w:rsid w:val="00F8096B"/>
    <w:rsid w:val="00F80E2A"/>
    <w:rsid w:val="00F81659"/>
    <w:rsid w:val="00F86C8C"/>
    <w:rsid w:val="00F87A4E"/>
    <w:rsid w:val="00F901D3"/>
    <w:rsid w:val="00F96969"/>
    <w:rsid w:val="00FA02BB"/>
    <w:rsid w:val="00FA1E95"/>
    <w:rsid w:val="00FA755E"/>
    <w:rsid w:val="00FA76D0"/>
    <w:rsid w:val="00FB64EF"/>
    <w:rsid w:val="00FC1334"/>
    <w:rsid w:val="00FC5812"/>
    <w:rsid w:val="00FC5D84"/>
    <w:rsid w:val="00FC5E67"/>
    <w:rsid w:val="00FD3D0E"/>
    <w:rsid w:val="00FD7941"/>
    <w:rsid w:val="00FE4BAB"/>
    <w:rsid w:val="00FF1E92"/>
    <w:rsid w:val="012E0735"/>
    <w:rsid w:val="14B365CE"/>
    <w:rsid w:val="2452288A"/>
    <w:rsid w:val="339D6017"/>
    <w:rsid w:val="371F5B2F"/>
    <w:rsid w:val="48515BA5"/>
    <w:rsid w:val="543E5798"/>
    <w:rsid w:val="67F2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D0D8C"/>
  <w15:docId w15:val="{3766BF8A-0374-4B0C-92FE-56B62C0F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qFormat="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qFormat="1"/>
    <w:lsdException w:name="FollowedHyperlink" w:semiHidden="1" w:qFormat="1"/>
    <w:lsdException w:name="Strong" w:uiPriority="0"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textAlignment w:val="baseline"/>
    </w:pPr>
    <w:rPr>
      <w:kern w:val="2"/>
      <w:sz w:val="21"/>
      <w:szCs w:val="24"/>
    </w:rPr>
  </w:style>
  <w:style w:type="paragraph" w:styleId="1">
    <w:name w:val="heading 1"/>
    <w:basedOn w:val="a"/>
    <w:next w:val="a"/>
    <w:link w:val="10"/>
    <w:qFormat/>
    <w:pPr>
      <w:widowControl w:val="0"/>
      <w:spacing w:before="100" w:beforeAutospacing="1" w:after="100" w:afterAutospacing="1"/>
      <w:jc w:val="left"/>
      <w:textAlignment w:val="auto"/>
      <w:outlineLvl w:val="0"/>
    </w:pPr>
    <w:rPr>
      <w:rFonts w:ascii="宋体" w:hAnsi="宋体" w:hint="eastAsia"/>
      <w:b/>
      <w:bCs/>
      <w:kern w:val="44"/>
      <w:sz w:val="48"/>
      <w:szCs w:val="48"/>
    </w:rPr>
  </w:style>
  <w:style w:type="paragraph" w:styleId="2">
    <w:name w:val="heading 2"/>
    <w:basedOn w:val="a"/>
    <w:next w:val="a"/>
    <w:link w:val="20"/>
    <w:uiPriority w:val="9"/>
    <w:unhideWhenUsed/>
    <w:qFormat/>
    <w:pPr>
      <w:spacing w:beforeLines="100" w:afterLines="100" w:line="500" w:lineRule="exact"/>
      <w:jc w:val="left"/>
      <w:textAlignment w:val="auto"/>
      <w:outlineLvl w:val="1"/>
    </w:pPr>
    <w:rPr>
      <w:rFonts w:ascii="仿宋_GB2312" w:eastAsia="仿宋_GB2312" w:hAnsi="宋体" w:cs="宋体"/>
      <w:b/>
      <w:bCs/>
      <w:kern w:val="0"/>
      <w:sz w:val="28"/>
      <w:szCs w:val="36"/>
    </w:rPr>
  </w:style>
  <w:style w:type="paragraph" w:styleId="3">
    <w:name w:val="heading 3"/>
    <w:basedOn w:val="a"/>
    <w:next w:val="a"/>
    <w:link w:val="30"/>
    <w:unhideWhenUsed/>
    <w:qFormat/>
    <w:pPr>
      <w:keepNext/>
      <w:keepLines/>
      <w:widowControl w:val="0"/>
      <w:spacing w:before="260" w:after="260" w:line="415" w:lineRule="auto"/>
      <w:textAlignment w:val="auto"/>
      <w:outlineLvl w:val="2"/>
    </w:pPr>
    <w:rPr>
      <w:rFonts w:ascii="Calibri" w:hAnsi="Calibri"/>
      <w:b/>
      <w:bCs/>
      <w:sz w:val="32"/>
      <w:szCs w:val="32"/>
    </w:rPr>
  </w:style>
  <w:style w:type="paragraph" w:styleId="4">
    <w:name w:val="heading 4"/>
    <w:basedOn w:val="a"/>
    <w:next w:val="a"/>
    <w:link w:val="40"/>
    <w:uiPriority w:val="9"/>
    <w:unhideWhenUsed/>
    <w:qFormat/>
    <w:pPr>
      <w:keepNext/>
      <w:keepLines/>
      <w:widowControl w:val="0"/>
      <w:spacing w:before="120" w:after="120"/>
      <w:textAlignment w:val="auto"/>
      <w:outlineLvl w:val="3"/>
    </w:pPr>
    <w:rPr>
      <w:rFonts w:ascii="Arial" w:eastAsia="仿宋" w:hAnsi="Arial"/>
      <w:b/>
      <w:bCs/>
      <w:sz w:val="28"/>
      <w:szCs w:val="28"/>
    </w:rPr>
  </w:style>
  <w:style w:type="paragraph" w:styleId="5">
    <w:name w:val="heading 5"/>
    <w:basedOn w:val="a"/>
    <w:next w:val="a"/>
    <w:link w:val="50"/>
    <w:uiPriority w:val="9"/>
    <w:unhideWhenUsed/>
    <w:qFormat/>
    <w:pPr>
      <w:keepNext/>
      <w:keepLines/>
      <w:widowControl w:val="0"/>
      <w:spacing w:before="120" w:after="120"/>
      <w:textAlignment w:val="auto"/>
      <w:outlineLvl w:val="4"/>
    </w:pPr>
    <w:rPr>
      <w:rFonts w:ascii="Calibri" w:eastAsia="黑体"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textAlignment w:val="auto"/>
    </w:pPr>
    <w:rPr>
      <w:rFonts w:ascii="宋体" w:eastAsia="等线" w:hAnsi="宋体" w:cs="宋体"/>
      <w:kern w:val="0"/>
      <w:sz w:val="18"/>
      <w:szCs w:val="18"/>
    </w:rPr>
  </w:style>
  <w:style w:type="paragraph" w:styleId="a3">
    <w:name w:val="Normal Indent"/>
    <w:basedOn w:val="a"/>
    <w:unhideWhenUsed/>
    <w:qFormat/>
    <w:pPr>
      <w:widowControl w:val="0"/>
      <w:spacing w:before="60"/>
      <w:ind w:firstLineChars="200" w:firstLine="420"/>
      <w:textAlignment w:val="auto"/>
    </w:pPr>
    <w:rPr>
      <w:rFonts w:ascii="Calibri" w:hAnsi="Calibri"/>
    </w:rPr>
  </w:style>
  <w:style w:type="paragraph" w:styleId="a4">
    <w:name w:val="Document Map"/>
    <w:basedOn w:val="a"/>
    <w:link w:val="a5"/>
    <w:uiPriority w:val="99"/>
    <w:unhideWhenUsed/>
    <w:qFormat/>
    <w:pPr>
      <w:widowControl w:val="0"/>
      <w:shd w:val="clear" w:color="auto" w:fill="000080"/>
      <w:textAlignment w:val="auto"/>
    </w:pPr>
    <w:rPr>
      <w:rFonts w:ascii="Calibri" w:hAnsi="Calibri"/>
    </w:rPr>
  </w:style>
  <w:style w:type="paragraph" w:styleId="a6">
    <w:name w:val="annotation text"/>
    <w:basedOn w:val="a"/>
    <w:link w:val="a7"/>
    <w:unhideWhenUsed/>
    <w:qFormat/>
    <w:pPr>
      <w:widowControl w:val="0"/>
      <w:jc w:val="left"/>
      <w:textAlignment w:val="auto"/>
    </w:pPr>
    <w:rPr>
      <w:rFonts w:ascii="Calibri" w:hAnsi="Calibri"/>
      <w:szCs w:val="22"/>
    </w:rPr>
  </w:style>
  <w:style w:type="paragraph" w:styleId="a8">
    <w:name w:val="Body Text"/>
    <w:basedOn w:val="a"/>
    <w:link w:val="a9"/>
    <w:uiPriority w:val="99"/>
    <w:qFormat/>
    <w:pPr>
      <w:widowControl w:val="0"/>
      <w:spacing w:after="120"/>
      <w:textAlignment w:val="auto"/>
    </w:pPr>
  </w:style>
  <w:style w:type="paragraph" w:styleId="aa">
    <w:name w:val="Body Text Indent"/>
    <w:basedOn w:val="a"/>
    <w:link w:val="ab"/>
    <w:uiPriority w:val="99"/>
    <w:unhideWhenUsed/>
    <w:qFormat/>
    <w:pPr>
      <w:widowControl w:val="0"/>
      <w:ind w:firstLineChars="255" w:firstLine="816"/>
      <w:textAlignment w:val="auto"/>
    </w:pPr>
    <w:rPr>
      <w:rFonts w:ascii="方正仿宋简体" w:eastAsia="方正仿宋简体" w:hAnsi="宋体"/>
      <w:sz w:val="32"/>
      <w:szCs w:val="32"/>
    </w:rPr>
  </w:style>
  <w:style w:type="paragraph" w:styleId="21">
    <w:name w:val="List 2"/>
    <w:basedOn w:val="a"/>
    <w:uiPriority w:val="99"/>
    <w:unhideWhenUsed/>
    <w:qFormat/>
    <w:pPr>
      <w:widowControl w:val="0"/>
      <w:ind w:leftChars="200" w:left="100" w:hangingChars="200" w:hanging="200"/>
      <w:contextualSpacing/>
      <w:textAlignment w:val="auto"/>
    </w:pPr>
    <w:rPr>
      <w:rFonts w:ascii="Calibri" w:hAnsi="Calibri"/>
    </w:rPr>
  </w:style>
  <w:style w:type="paragraph" w:styleId="ac">
    <w:name w:val="Block Text"/>
    <w:basedOn w:val="a"/>
    <w:uiPriority w:val="99"/>
    <w:unhideWhenUsed/>
    <w:qFormat/>
    <w:pPr>
      <w:widowControl w:val="0"/>
      <w:spacing w:line="360" w:lineRule="auto"/>
      <w:ind w:left="570" w:right="900"/>
      <w:textAlignment w:val="auto"/>
    </w:pPr>
    <w:rPr>
      <w:rFonts w:ascii="Calibri" w:hAnsi="Calibri"/>
      <w:szCs w:val="21"/>
    </w:rPr>
  </w:style>
  <w:style w:type="paragraph" w:styleId="TOC5">
    <w:name w:val="toc 5"/>
    <w:basedOn w:val="a"/>
    <w:next w:val="a"/>
    <w:uiPriority w:val="39"/>
    <w:unhideWhenUsed/>
    <w:qFormat/>
    <w:pPr>
      <w:ind w:left="840"/>
      <w:jc w:val="left"/>
      <w:textAlignment w:val="auto"/>
    </w:pPr>
    <w:rPr>
      <w:rFonts w:ascii="宋体" w:eastAsia="等线" w:hAnsi="宋体" w:cs="宋体"/>
      <w:kern w:val="0"/>
      <w:sz w:val="18"/>
      <w:szCs w:val="18"/>
    </w:rPr>
  </w:style>
  <w:style w:type="paragraph" w:styleId="TOC3">
    <w:name w:val="toc 3"/>
    <w:basedOn w:val="a"/>
    <w:next w:val="a"/>
    <w:uiPriority w:val="39"/>
    <w:unhideWhenUsed/>
    <w:qFormat/>
    <w:pPr>
      <w:spacing w:after="100" w:line="276" w:lineRule="auto"/>
      <w:ind w:left="440"/>
      <w:jc w:val="left"/>
      <w:textAlignment w:val="auto"/>
    </w:pPr>
    <w:rPr>
      <w:rFonts w:ascii="Calibri" w:hAnsi="Calibri"/>
      <w:kern w:val="0"/>
      <w:sz w:val="22"/>
      <w:szCs w:val="22"/>
    </w:rPr>
  </w:style>
  <w:style w:type="paragraph" w:styleId="ad">
    <w:name w:val="Plain Text"/>
    <w:basedOn w:val="a"/>
    <w:link w:val="ae"/>
    <w:unhideWhenUsed/>
    <w:qFormat/>
    <w:pPr>
      <w:widowControl w:val="0"/>
      <w:textAlignment w:val="auto"/>
    </w:pPr>
    <w:rPr>
      <w:rFonts w:ascii="宋体" w:hAnsi="Courier New" w:cs="Courier New"/>
      <w:szCs w:val="21"/>
    </w:rPr>
  </w:style>
  <w:style w:type="paragraph" w:styleId="TOC8">
    <w:name w:val="toc 8"/>
    <w:basedOn w:val="a"/>
    <w:next w:val="a"/>
    <w:uiPriority w:val="39"/>
    <w:unhideWhenUsed/>
    <w:qFormat/>
    <w:pPr>
      <w:ind w:left="1470"/>
      <w:jc w:val="left"/>
      <w:textAlignment w:val="auto"/>
    </w:pPr>
    <w:rPr>
      <w:rFonts w:ascii="宋体" w:eastAsia="等线" w:hAnsi="宋体" w:cs="宋体"/>
      <w:kern w:val="0"/>
      <w:sz w:val="18"/>
      <w:szCs w:val="18"/>
    </w:rPr>
  </w:style>
  <w:style w:type="paragraph" w:styleId="af">
    <w:name w:val="Date"/>
    <w:basedOn w:val="a"/>
    <w:next w:val="a"/>
    <w:link w:val="af0"/>
    <w:qFormat/>
    <w:pPr>
      <w:ind w:leftChars="2500" w:left="100"/>
    </w:pPr>
    <w:rPr>
      <w:rFonts w:ascii="仿宋_GB2312" w:eastAsia="仿宋_GB2312"/>
      <w:sz w:val="32"/>
      <w:szCs w:val="20"/>
    </w:rPr>
  </w:style>
  <w:style w:type="paragraph" w:styleId="22">
    <w:name w:val="Body Text Indent 2"/>
    <w:basedOn w:val="a"/>
    <w:link w:val="23"/>
    <w:uiPriority w:val="99"/>
    <w:unhideWhenUsed/>
    <w:qFormat/>
    <w:pPr>
      <w:widowControl w:val="0"/>
      <w:spacing w:after="120" w:line="480" w:lineRule="auto"/>
      <w:ind w:leftChars="200" w:left="420"/>
      <w:textAlignment w:val="auto"/>
    </w:pPr>
    <w:rPr>
      <w:rFonts w:ascii="Calibri" w:hAnsi="Calibri"/>
    </w:rPr>
  </w:style>
  <w:style w:type="paragraph" w:styleId="af1">
    <w:name w:val="Balloon Text"/>
    <w:basedOn w:val="a"/>
    <w:link w:val="af2"/>
    <w:uiPriority w:val="99"/>
    <w:unhideWhenUsed/>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uiPriority w:val="99"/>
    <w:unhideWhenUsed/>
    <w:qFormat/>
    <w:pPr>
      <w:widowControl w:val="0"/>
      <w:spacing w:line="560" w:lineRule="exact"/>
      <w:textAlignment w:val="auto"/>
    </w:pPr>
    <w:rPr>
      <w:rFonts w:ascii="仿宋_GB2312" w:eastAsia="仿宋_GB2312" w:hAnsi="Calibri" w:cs="仿宋_GB2312"/>
      <w:b/>
      <w:bCs/>
      <w:color w:val="FF0000"/>
      <w:sz w:val="32"/>
      <w:szCs w:val="32"/>
    </w:rPr>
  </w:style>
  <w:style w:type="paragraph" w:styleId="TOC4">
    <w:name w:val="toc 4"/>
    <w:basedOn w:val="a"/>
    <w:next w:val="a"/>
    <w:uiPriority w:val="39"/>
    <w:unhideWhenUsed/>
    <w:qFormat/>
    <w:pPr>
      <w:ind w:left="630"/>
      <w:jc w:val="left"/>
      <w:textAlignment w:val="auto"/>
    </w:pPr>
    <w:rPr>
      <w:rFonts w:ascii="宋体" w:eastAsia="等线" w:hAnsi="宋体" w:cs="宋体"/>
      <w:kern w:val="0"/>
      <w:sz w:val="18"/>
      <w:szCs w:val="18"/>
    </w:rPr>
  </w:style>
  <w:style w:type="paragraph" w:styleId="af7">
    <w:name w:val="Subtitle"/>
    <w:basedOn w:val="a"/>
    <w:next w:val="a"/>
    <w:link w:val="af8"/>
    <w:uiPriority w:val="11"/>
    <w:qFormat/>
    <w:pPr>
      <w:spacing w:before="240" w:after="60" w:line="312" w:lineRule="auto"/>
      <w:jc w:val="center"/>
    </w:pPr>
    <w:rPr>
      <w:rFonts w:ascii="Cambria" w:hAnsi="Cambria"/>
      <w:kern w:val="28"/>
      <w:sz w:val="32"/>
      <w:szCs w:val="32"/>
    </w:rPr>
  </w:style>
  <w:style w:type="paragraph" w:styleId="af9">
    <w:name w:val="List"/>
    <w:basedOn w:val="a"/>
    <w:uiPriority w:val="99"/>
    <w:qFormat/>
    <w:pPr>
      <w:ind w:left="420" w:hanging="420"/>
    </w:pPr>
  </w:style>
  <w:style w:type="paragraph" w:styleId="afa">
    <w:name w:val="footnote text"/>
    <w:basedOn w:val="a"/>
    <w:link w:val="afb"/>
    <w:uiPriority w:val="99"/>
    <w:unhideWhenUsed/>
    <w:qFormat/>
    <w:pPr>
      <w:widowControl w:val="0"/>
      <w:snapToGrid w:val="0"/>
      <w:jc w:val="left"/>
      <w:textAlignment w:val="auto"/>
    </w:pPr>
    <w:rPr>
      <w:rFonts w:ascii="Calibri" w:hAnsi="Calibri"/>
      <w:sz w:val="18"/>
      <w:szCs w:val="18"/>
    </w:rPr>
  </w:style>
  <w:style w:type="paragraph" w:styleId="TOC6">
    <w:name w:val="toc 6"/>
    <w:basedOn w:val="a"/>
    <w:next w:val="a"/>
    <w:uiPriority w:val="39"/>
    <w:unhideWhenUsed/>
    <w:qFormat/>
    <w:pPr>
      <w:ind w:left="1050"/>
      <w:jc w:val="left"/>
      <w:textAlignment w:val="auto"/>
    </w:pPr>
    <w:rPr>
      <w:rFonts w:ascii="宋体" w:eastAsia="等线" w:hAnsi="宋体" w:cs="宋体"/>
      <w:kern w:val="0"/>
      <w:sz w:val="18"/>
      <w:szCs w:val="18"/>
    </w:rPr>
  </w:style>
  <w:style w:type="paragraph" w:styleId="31">
    <w:name w:val="Body Text Indent 3"/>
    <w:basedOn w:val="a"/>
    <w:link w:val="32"/>
    <w:uiPriority w:val="99"/>
    <w:unhideWhenUsed/>
    <w:qFormat/>
    <w:pPr>
      <w:widowControl w:val="0"/>
      <w:spacing w:after="120"/>
      <w:ind w:leftChars="200" w:left="420"/>
      <w:textAlignment w:val="auto"/>
    </w:pPr>
    <w:rPr>
      <w:rFonts w:ascii="Calibri" w:hAnsi="Calibri"/>
      <w:sz w:val="16"/>
      <w:szCs w:val="16"/>
    </w:rPr>
  </w:style>
  <w:style w:type="paragraph" w:styleId="TOC2">
    <w:name w:val="toc 2"/>
    <w:basedOn w:val="a"/>
    <w:next w:val="a"/>
    <w:uiPriority w:val="39"/>
    <w:unhideWhenUsed/>
    <w:qFormat/>
    <w:pPr>
      <w:spacing w:after="100" w:line="276" w:lineRule="auto"/>
      <w:ind w:left="220"/>
      <w:jc w:val="left"/>
      <w:textAlignment w:val="auto"/>
    </w:pPr>
    <w:rPr>
      <w:rFonts w:ascii="Calibri" w:hAnsi="Calibri"/>
      <w:kern w:val="0"/>
      <w:sz w:val="22"/>
      <w:szCs w:val="22"/>
    </w:rPr>
  </w:style>
  <w:style w:type="paragraph" w:styleId="TOC9">
    <w:name w:val="toc 9"/>
    <w:basedOn w:val="a"/>
    <w:next w:val="a"/>
    <w:uiPriority w:val="39"/>
    <w:unhideWhenUsed/>
    <w:qFormat/>
    <w:pPr>
      <w:ind w:left="1680"/>
      <w:jc w:val="left"/>
      <w:textAlignment w:val="auto"/>
    </w:pPr>
    <w:rPr>
      <w:rFonts w:ascii="宋体" w:eastAsia="等线" w:hAnsi="宋体" w:cs="宋体"/>
      <w:kern w:val="0"/>
      <w:sz w:val="18"/>
      <w:szCs w:val="18"/>
    </w:rPr>
  </w:style>
  <w:style w:type="paragraph" w:styleId="24">
    <w:name w:val="Body Text 2"/>
    <w:basedOn w:val="a"/>
    <w:link w:val="25"/>
    <w:uiPriority w:val="99"/>
    <w:unhideWhenUsed/>
    <w:qFormat/>
    <w:pPr>
      <w:widowControl w:val="0"/>
      <w:spacing w:after="120" w:line="480" w:lineRule="auto"/>
      <w:textAlignment w:val="auto"/>
    </w:pPr>
    <w:rPr>
      <w:rFonts w:ascii="Calibri" w:hAnsi="Calibri"/>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kern w:val="0"/>
      <w:sz w:val="24"/>
    </w:rPr>
  </w:style>
  <w:style w:type="paragraph" w:styleId="afc">
    <w:name w:val="Normal (Web)"/>
    <w:basedOn w:val="a"/>
    <w:link w:val="afd"/>
    <w:unhideWhenUsed/>
    <w:qFormat/>
    <w:pPr>
      <w:spacing w:before="100" w:beforeAutospacing="1" w:after="100" w:afterAutospacing="1"/>
      <w:jc w:val="left"/>
      <w:textAlignment w:val="auto"/>
    </w:pPr>
    <w:rPr>
      <w:rFonts w:ascii="宋体" w:hAnsi="宋体" w:cs="宋体"/>
      <w:kern w:val="0"/>
      <w:sz w:val="24"/>
    </w:rPr>
  </w:style>
  <w:style w:type="paragraph" w:styleId="afe">
    <w:name w:val="Title"/>
    <w:basedOn w:val="a"/>
    <w:next w:val="a"/>
    <w:link w:val="aff"/>
    <w:qFormat/>
    <w:pPr>
      <w:spacing w:before="240" w:after="60"/>
      <w:jc w:val="center"/>
    </w:pPr>
    <w:rPr>
      <w:sz w:val="18"/>
      <w:szCs w:val="18"/>
    </w:rPr>
  </w:style>
  <w:style w:type="paragraph" w:styleId="aff0">
    <w:name w:val="annotation subject"/>
    <w:basedOn w:val="a6"/>
    <w:next w:val="a6"/>
    <w:link w:val="aff1"/>
    <w:uiPriority w:val="99"/>
    <w:unhideWhenUsed/>
    <w:qFormat/>
    <w:rPr>
      <w:b/>
      <w:bCs/>
    </w:rPr>
  </w:style>
  <w:style w:type="paragraph" w:styleId="26">
    <w:name w:val="Body Text First Indent 2"/>
    <w:basedOn w:val="aa"/>
    <w:link w:val="210"/>
    <w:uiPriority w:val="99"/>
    <w:unhideWhenUsed/>
    <w:qFormat/>
    <w:pPr>
      <w:spacing w:after="120"/>
      <w:ind w:leftChars="200" w:left="420" w:firstLineChars="200" w:firstLine="420"/>
    </w:pPr>
    <w:rPr>
      <w:rFonts w:ascii="Calibri" w:eastAsia="宋体" w:hAnsi="Calibri"/>
      <w:sz w:val="21"/>
      <w:szCs w:val="24"/>
    </w:r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unhideWhenUsed/>
    <w:qFormat/>
    <w:pPr>
      <w:widowControl w:val="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3">
    <w:name w:val="Strong"/>
    <w:qFormat/>
    <w:rPr>
      <w:rFonts w:cs="Times New Roman"/>
      <w:b/>
      <w:bCs/>
    </w:rPr>
  </w:style>
  <w:style w:type="character" w:styleId="aff4">
    <w:name w:val="page number"/>
    <w:basedOn w:val="a0"/>
    <w:uiPriority w:val="99"/>
    <w:qFormat/>
  </w:style>
  <w:style w:type="character" w:styleId="aff5">
    <w:name w:val="FollowedHyperlink"/>
    <w:uiPriority w:val="99"/>
    <w:qFormat/>
    <w:rPr>
      <w:color w:val="1687CB"/>
    </w:rPr>
  </w:style>
  <w:style w:type="character" w:styleId="aff6">
    <w:name w:val="Emphasis"/>
    <w:uiPriority w:val="99"/>
    <w:qFormat/>
  </w:style>
  <w:style w:type="character" w:styleId="aff7">
    <w:name w:val="line number"/>
    <w:qFormat/>
  </w:style>
  <w:style w:type="character" w:styleId="HTML1">
    <w:name w:val="HTML Definition"/>
    <w:unhideWhenUsed/>
    <w:qFormat/>
  </w:style>
  <w:style w:type="character" w:styleId="HTML2">
    <w:name w:val="HTML Acronym"/>
    <w:basedOn w:val="a0"/>
    <w:qFormat/>
  </w:style>
  <w:style w:type="character" w:styleId="HTML3">
    <w:name w:val="HTML Variable"/>
    <w:unhideWhenUsed/>
    <w:qFormat/>
  </w:style>
  <w:style w:type="character" w:styleId="aff8">
    <w:name w:val="Hyperlink"/>
    <w:qFormat/>
    <w:rPr>
      <w:color w:val="1687CB"/>
    </w:rPr>
  </w:style>
  <w:style w:type="character" w:styleId="HTML4">
    <w:name w:val="HTML Code"/>
    <w:unhideWhenUsed/>
    <w:qFormat/>
    <w:rPr>
      <w:rFonts w:ascii="Courier New" w:eastAsia="Times New Roman" w:hAnsi="Courier New" w:cs="Courier New" w:hint="default"/>
      <w:sz w:val="24"/>
      <w:szCs w:val="24"/>
    </w:rPr>
  </w:style>
  <w:style w:type="character" w:styleId="aff9">
    <w:name w:val="annotation reference"/>
    <w:uiPriority w:val="99"/>
    <w:unhideWhenUsed/>
    <w:qFormat/>
    <w:rPr>
      <w:sz w:val="21"/>
      <w:szCs w:val="21"/>
    </w:rPr>
  </w:style>
  <w:style w:type="character" w:styleId="HTML5">
    <w:name w:val="HTML Cite"/>
    <w:unhideWhenUsed/>
    <w:qFormat/>
  </w:style>
  <w:style w:type="character" w:styleId="affa">
    <w:name w:val="footnote reference"/>
    <w:unhideWhenUsed/>
    <w:qFormat/>
    <w:rPr>
      <w:vertAlign w:val="superscript"/>
    </w:rPr>
  </w:style>
  <w:style w:type="character" w:customStyle="1" w:styleId="10">
    <w:name w:val="标题 1 字符"/>
    <w:basedOn w:val="a0"/>
    <w:link w:val="1"/>
    <w:qFormat/>
    <w:rPr>
      <w:rFonts w:ascii="宋体" w:hAnsi="宋体"/>
      <w:b/>
      <w:bCs/>
      <w:kern w:val="44"/>
      <w:sz w:val="48"/>
      <w:szCs w:val="48"/>
    </w:rPr>
  </w:style>
  <w:style w:type="paragraph" w:customStyle="1" w:styleId="Heading1">
    <w:name w:val="Heading1"/>
    <w:basedOn w:val="a"/>
    <w:next w:val="a"/>
    <w:qFormat/>
    <w:pPr>
      <w:keepNext/>
      <w:keepLines/>
      <w:spacing w:before="120" w:after="120" w:line="360" w:lineRule="exact"/>
      <w:jc w:val="center"/>
    </w:pPr>
    <w:rPr>
      <w:rFonts w:eastAsia="隶书"/>
      <w:kern w:val="44"/>
      <w:sz w:val="36"/>
      <w:szCs w:val="44"/>
    </w:rPr>
  </w:style>
  <w:style w:type="paragraph" w:customStyle="1" w:styleId="Heading2">
    <w:name w:val="Heading2"/>
    <w:basedOn w:val="a"/>
    <w:qFormat/>
    <w:pPr>
      <w:spacing w:before="100" w:after="100" w:line="500" w:lineRule="exact"/>
      <w:jc w:val="left"/>
    </w:pPr>
    <w:rPr>
      <w:rFonts w:ascii="仿宋_GB2312" w:eastAsia="仿宋_GB2312" w:hAnsi="宋体"/>
      <w:kern w:val="0"/>
      <w:sz w:val="28"/>
      <w:szCs w:val="36"/>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120" w:after="120"/>
    </w:pPr>
    <w:rPr>
      <w:rFonts w:ascii="Arial" w:eastAsia="仿宋" w:hAnsi="Arial"/>
      <w:sz w:val="28"/>
      <w:szCs w:val="28"/>
    </w:rPr>
  </w:style>
  <w:style w:type="paragraph" w:customStyle="1" w:styleId="Heading5">
    <w:name w:val="Heading5"/>
    <w:basedOn w:val="a"/>
    <w:next w:val="a"/>
    <w:link w:val="UserStyle0"/>
    <w:qFormat/>
    <w:pPr>
      <w:keepNext/>
      <w:keepLines/>
      <w:spacing w:before="120" w:after="120"/>
    </w:pPr>
    <w:rPr>
      <w:rFonts w:eastAsia="黑体"/>
      <w:sz w:val="28"/>
      <w:szCs w:val="28"/>
    </w:rPr>
  </w:style>
  <w:style w:type="character" w:customStyle="1" w:styleId="UserStyle0">
    <w:name w:val="UserStyle_0"/>
    <w:link w:val="Heading5"/>
    <w:semiHidden/>
    <w:qFormat/>
    <w:rPr>
      <w:rFonts w:ascii="宋体" w:eastAsia="宋体" w:hAnsi="Courier New"/>
      <w:kern w:val="2"/>
      <w:sz w:val="21"/>
      <w:szCs w:val="21"/>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FootnoteReference">
    <w:name w:val="FootnoteReference"/>
    <w:qFormat/>
    <w:rPr>
      <w:vertAlign w:val="superscript"/>
    </w:rPr>
  </w:style>
  <w:style w:type="character" w:customStyle="1" w:styleId="HtmlDfn">
    <w:name w:val="HtmlDfn"/>
    <w:qFormat/>
  </w:style>
  <w:style w:type="character" w:customStyle="1" w:styleId="PageNumber">
    <w:name w:val="PageNumber"/>
    <w:qFormat/>
  </w:style>
  <w:style w:type="character" w:customStyle="1" w:styleId="HtmlCode">
    <w:name w:val="HtmlCode"/>
    <w:qFormat/>
    <w:rPr>
      <w:rFonts w:ascii="Courier New" w:hAnsi="Courier New"/>
      <w:sz w:val="20"/>
    </w:rPr>
  </w:style>
  <w:style w:type="character" w:customStyle="1" w:styleId="AnnotationReference">
    <w:name w:val="AnnotationReference"/>
    <w:qFormat/>
    <w:rPr>
      <w:sz w:val="21"/>
      <w:szCs w:val="21"/>
    </w:rPr>
  </w:style>
  <w:style w:type="character" w:customStyle="1" w:styleId="HtmlCite">
    <w:name w:val="HtmlCite"/>
    <w:qFormat/>
  </w:style>
  <w:style w:type="character" w:customStyle="1" w:styleId="LineNumber">
    <w:name w:val="LineNumber"/>
    <w:qFormat/>
  </w:style>
  <w:style w:type="character" w:customStyle="1" w:styleId="HtmlAcronym">
    <w:name w:val="HtmlAcronym"/>
    <w:qFormat/>
  </w:style>
  <w:style w:type="character" w:customStyle="1" w:styleId="HtmlVar">
    <w:name w:val="HtmlVar"/>
    <w:qFormat/>
  </w:style>
  <w:style w:type="character" w:customStyle="1" w:styleId="UserStyle1">
    <w:name w:val="UserStyle_1"/>
    <w:qFormat/>
    <w:locked/>
    <w:rPr>
      <w:rFonts w:ascii="Times New Roman" w:eastAsia="宋体" w:hAnsi="Times New Roman"/>
      <w:sz w:val="16"/>
      <w:szCs w:val="16"/>
    </w:rPr>
  </w:style>
  <w:style w:type="character" w:customStyle="1" w:styleId="UserStyle2">
    <w:name w:val="UserStyle_2"/>
    <w:qFormat/>
    <w:rPr>
      <w:rFonts w:ascii="Cambria" w:hAnsi="Cambria" w:cs="Times New Roman"/>
      <w:b/>
      <w:bCs/>
      <w:kern w:val="2"/>
      <w:sz w:val="32"/>
      <w:szCs w:val="32"/>
    </w:rPr>
  </w:style>
  <w:style w:type="character" w:customStyle="1" w:styleId="UserStyle3">
    <w:name w:val="UserStyle_3"/>
    <w:qFormat/>
  </w:style>
  <w:style w:type="character" w:customStyle="1" w:styleId="UserStyle4">
    <w:name w:val="UserStyle_4"/>
    <w:qFormat/>
    <w:locked/>
    <w:rPr>
      <w:rFonts w:ascii="仿宋_GB2312" w:eastAsia="仿宋_GB2312"/>
      <w:sz w:val="32"/>
    </w:rPr>
  </w:style>
  <w:style w:type="character" w:customStyle="1" w:styleId="UserStyle5">
    <w:name w:val="UserStyle_5"/>
    <w:semiHidden/>
    <w:qFormat/>
    <w:rPr>
      <w:kern w:val="2"/>
      <w:sz w:val="21"/>
      <w:szCs w:val="24"/>
    </w:rPr>
  </w:style>
  <w:style w:type="character" w:customStyle="1" w:styleId="UserStyle6">
    <w:name w:val="UserStyle_6"/>
    <w:qFormat/>
    <w:locked/>
    <w:rPr>
      <w:rFonts w:ascii="Times New Roman" w:eastAsia="宋体" w:hAnsi="Times New Roman" w:cs="Times New Roman"/>
      <w:b/>
      <w:bCs/>
      <w:sz w:val="32"/>
      <w:szCs w:val="32"/>
    </w:rPr>
  </w:style>
  <w:style w:type="character" w:customStyle="1" w:styleId="UserStyle7">
    <w:name w:val="UserStyle_7"/>
    <w:semiHidden/>
    <w:qFormat/>
    <w:rPr>
      <w:kern w:val="2"/>
      <w:sz w:val="21"/>
      <w:szCs w:val="24"/>
    </w:rPr>
  </w:style>
  <w:style w:type="character" w:customStyle="1" w:styleId="UserStyle8">
    <w:name w:val="UserStyle_8"/>
    <w:qFormat/>
    <w:rPr>
      <w:kern w:val="2"/>
      <w:sz w:val="18"/>
      <w:szCs w:val="18"/>
      <w:lang w:bidi="ar-SA"/>
    </w:rPr>
  </w:style>
  <w:style w:type="character" w:customStyle="1" w:styleId="UserStyle9">
    <w:name w:val="UserStyle_9"/>
    <w:semiHidden/>
    <w:qFormat/>
    <w:rPr>
      <w:kern w:val="2"/>
      <w:sz w:val="21"/>
      <w:szCs w:val="24"/>
    </w:rPr>
  </w:style>
  <w:style w:type="character" w:customStyle="1" w:styleId="UserStyle10">
    <w:name w:val="UserStyle_10"/>
    <w:semiHidden/>
    <w:qFormat/>
    <w:locked/>
    <w:rPr>
      <w:rFonts w:ascii="宋体" w:eastAsia="宋体" w:hAnsi="宋体"/>
      <w:kern w:val="2"/>
      <w:sz w:val="18"/>
      <w:lang w:val="en-US" w:eastAsia="zh-CN" w:bidi="ar-SA"/>
    </w:rPr>
  </w:style>
  <w:style w:type="character" w:customStyle="1" w:styleId="UserStyle11">
    <w:name w:val="UserStyle_11"/>
    <w:qFormat/>
    <w:rPr>
      <w:rFonts w:ascii="Cambria" w:hAnsi="Cambria" w:cs="Times New Roman"/>
      <w:b/>
      <w:bCs/>
      <w:kern w:val="2"/>
      <w:sz w:val="32"/>
      <w:szCs w:val="32"/>
    </w:rPr>
  </w:style>
  <w:style w:type="character" w:customStyle="1" w:styleId="UserStyle12">
    <w:name w:val="UserStyle_12"/>
    <w:qFormat/>
    <w:rPr>
      <w:rFonts w:ascii="Times New Roman" w:hAnsi="Times New Roman"/>
      <w:color w:val="000000"/>
      <w:sz w:val="22"/>
      <w:szCs w:val="22"/>
    </w:rPr>
  </w:style>
  <w:style w:type="character" w:customStyle="1" w:styleId="UserStyle13">
    <w:name w:val="UserStyle_13"/>
    <w:qFormat/>
    <w:rPr>
      <w:rFonts w:ascii="Courier New" w:hAnsi="Courier New"/>
      <w:kern w:val="2"/>
    </w:rPr>
  </w:style>
  <w:style w:type="character" w:customStyle="1" w:styleId="UserStyle14">
    <w:name w:val="UserStyle_14"/>
    <w:qFormat/>
    <w:locked/>
    <w:rPr>
      <w:rFonts w:ascii="Times New Roman" w:eastAsia="隶书" w:hAnsi="Times New Roman" w:cs="Times New Roman"/>
      <w:b/>
      <w:bCs/>
      <w:kern w:val="44"/>
      <w:sz w:val="44"/>
      <w:szCs w:val="44"/>
    </w:rPr>
  </w:style>
  <w:style w:type="character" w:customStyle="1" w:styleId="UserStyle15">
    <w:name w:val="UserStyle_15"/>
    <w:semiHidden/>
    <w:qFormat/>
    <w:rPr>
      <w:rFonts w:ascii="方正仿宋简体" w:eastAsia="方正仿宋简体" w:hAnsi="宋体"/>
      <w:kern w:val="2"/>
      <w:sz w:val="21"/>
      <w:szCs w:val="24"/>
    </w:rPr>
  </w:style>
  <w:style w:type="character" w:customStyle="1" w:styleId="UserStyle16">
    <w:name w:val="UserStyle_16"/>
    <w:semiHidden/>
    <w:qFormat/>
    <w:rPr>
      <w:kern w:val="2"/>
      <w:sz w:val="21"/>
      <w:szCs w:val="24"/>
    </w:rPr>
  </w:style>
  <w:style w:type="character" w:customStyle="1" w:styleId="UserStyle17">
    <w:name w:val="UserStyle_17"/>
    <w:qFormat/>
  </w:style>
  <w:style w:type="character" w:customStyle="1" w:styleId="UserStyle18">
    <w:name w:val="UserStyle_18"/>
    <w:qFormat/>
    <w:rPr>
      <w:i/>
      <w:iCs/>
      <w:color w:val="404040"/>
    </w:rPr>
  </w:style>
  <w:style w:type="character" w:customStyle="1" w:styleId="UserStyle19">
    <w:name w:val="UserStyle_19"/>
    <w:qFormat/>
    <w:locked/>
    <w:rPr>
      <w:rFonts w:ascii="Calibri" w:hAnsi="Calibri"/>
      <w:b/>
    </w:rPr>
  </w:style>
  <w:style w:type="character" w:customStyle="1" w:styleId="UserStyle20">
    <w:name w:val="UserStyle_20"/>
    <w:qFormat/>
    <w:rPr>
      <w:sz w:val="18"/>
    </w:rPr>
  </w:style>
  <w:style w:type="character" w:customStyle="1" w:styleId="UserStyle21">
    <w:name w:val="UserStyle_21"/>
    <w:qFormat/>
    <w:rPr>
      <w:kern w:val="2"/>
      <w:sz w:val="18"/>
      <w:szCs w:val="18"/>
    </w:rPr>
  </w:style>
  <w:style w:type="character" w:customStyle="1" w:styleId="UserStyle22">
    <w:name w:val="UserStyle_22"/>
    <w:qFormat/>
    <w:rPr>
      <w:rFonts w:ascii="华文细黑" w:eastAsia="华文细黑" w:hAnsi="华文细黑"/>
      <w:b/>
      <w:color w:val="000000"/>
      <w:sz w:val="36"/>
      <w:szCs w:val="36"/>
    </w:rPr>
  </w:style>
  <w:style w:type="character" w:customStyle="1" w:styleId="UserStyle23">
    <w:name w:val="UserStyle_23"/>
    <w:qFormat/>
    <w:rPr>
      <w:rFonts w:ascii="PMingLiU" w:eastAsia="PMingLiU" w:cs="PMingLiU"/>
      <w:b/>
      <w:bCs/>
      <w:sz w:val="30"/>
      <w:szCs w:val="30"/>
    </w:rPr>
  </w:style>
  <w:style w:type="character" w:customStyle="1" w:styleId="UserStyle24">
    <w:name w:val="UserStyle_24"/>
    <w:semiHidden/>
    <w:qFormat/>
    <w:rPr>
      <w:kern w:val="2"/>
      <w:sz w:val="18"/>
      <w:szCs w:val="18"/>
    </w:rPr>
  </w:style>
  <w:style w:type="character" w:customStyle="1" w:styleId="UserStyle25">
    <w:name w:val="UserStyle_25"/>
    <w:qFormat/>
    <w:rPr>
      <w:rFonts w:ascii="PMingLiU" w:eastAsia="PMingLiU"/>
      <w:sz w:val="28"/>
      <w:szCs w:val="28"/>
    </w:rPr>
  </w:style>
  <w:style w:type="character" w:customStyle="1" w:styleId="UserStyle26">
    <w:name w:val="UserStyle_26"/>
    <w:qFormat/>
    <w:rPr>
      <w:rFonts w:cs="Times New Roman"/>
      <w:b/>
      <w:bCs/>
      <w:kern w:val="2"/>
      <w:sz w:val="32"/>
      <w:szCs w:val="32"/>
    </w:rPr>
  </w:style>
  <w:style w:type="character" w:customStyle="1" w:styleId="UserStyle27">
    <w:name w:val="UserStyle_27"/>
    <w:qFormat/>
    <w:rPr>
      <w:kern w:val="2"/>
      <w:sz w:val="21"/>
      <w:szCs w:val="24"/>
    </w:rPr>
  </w:style>
  <w:style w:type="character" w:customStyle="1" w:styleId="UserStyle28">
    <w:name w:val="UserStyle_28"/>
    <w:semiHidden/>
    <w:qFormat/>
    <w:rPr>
      <w:kern w:val="2"/>
      <w:sz w:val="18"/>
      <w:szCs w:val="18"/>
    </w:rPr>
  </w:style>
  <w:style w:type="character" w:customStyle="1" w:styleId="UserStyle29">
    <w:name w:val="UserStyle_29"/>
    <w:qFormat/>
  </w:style>
  <w:style w:type="character" w:customStyle="1" w:styleId="UserStyle30">
    <w:name w:val="UserStyle_30"/>
    <w:semiHidden/>
    <w:qFormat/>
    <w:rPr>
      <w:kern w:val="2"/>
      <w:sz w:val="21"/>
      <w:szCs w:val="24"/>
    </w:rPr>
  </w:style>
  <w:style w:type="character" w:customStyle="1" w:styleId="UserStyle31">
    <w:name w:val="UserStyle_31"/>
    <w:qFormat/>
    <w:rPr>
      <w:rFonts w:ascii="Times New Roman" w:hAnsi="Times New Roman"/>
      <w:color w:val="000000"/>
      <w:sz w:val="24"/>
      <w:szCs w:val="24"/>
    </w:rPr>
  </w:style>
  <w:style w:type="character" w:customStyle="1" w:styleId="UserStyle32">
    <w:name w:val="UserStyle_32"/>
    <w:qFormat/>
    <w:locked/>
    <w:rPr>
      <w:sz w:val="18"/>
    </w:rPr>
  </w:style>
  <w:style w:type="character" w:customStyle="1" w:styleId="UserStyle33">
    <w:name w:val="UserStyle_33"/>
    <w:link w:val="UserStyle34"/>
    <w:qFormat/>
    <w:rPr>
      <w:kern w:val="2"/>
      <w:sz w:val="21"/>
      <w:szCs w:val="24"/>
      <w:lang w:val="en-US" w:eastAsia="zh-CN" w:bidi="ar-SA"/>
    </w:rPr>
  </w:style>
  <w:style w:type="paragraph" w:customStyle="1" w:styleId="UserStyle34">
    <w:name w:val="UserStyle_34"/>
    <w:link w:val="UserStyle33"/>
    <w:qFormat/>
    <w:pPr>
      <w:jc w:val="both"/>
      <w:textAlignment w:val="baseline"/>
    </w:pPr>
    <w:rPr>
      <w:kern w:val="2"/>
      <w:sz w:val="21"/>
      <w:szCs w:val="24"/>
    </w:rPr>
  </w:style>
  <w:style w:type="character" w:customStyle="1" w:styleId="UserStyle35">
    <w:name w:val="UserStyle_35"/>
    <w:semiHidden/>
    <w:qFormat/>
    <w:rPr>
      <w:rFonts w:ascii="宋体" w:hAnsi="Courier New"/>
      <w:kern w:val="2"/>
      <w:sz w:val="21"/>
      <w:szCs w:val="21"/>
    </w:rPr>
  </w:style>
  <w:style w:type="character" w:customStyle="1" w:styleId="UserStyle36">
    <w:name w:val="UserStyle_36"/>
    <w:qFormat/>
    <w:rPr>
      <w:rFonts w:ascii="Times New Roman" w:hAnsi="Times New Roman"/>
      <w:color w:val="000000"/>
      <w:sz w:val="22"/>
      <w:szCs w:val="22"/>
    </w:rPr>
  </w:style>
  <w:style w:type="character" w:customStyle="1" w:styleId="UserStyle37">
    <w:name w:val="UserStyle_37"/>
    <w:semiHidden/>
    <w:qFormat/>
    <w:rPr>
      <w:rFonts w:ascii="Arial" w:hAnsi="Arial"/>
      <w:vanish/>
      <w:kern w:val="2"/>
      <w:sz w:val="16"/>
      <w:szCs w:val="16"/>
    </w:rPr>
  </w:style>
  <w:style w:type="character" w:customStyle="1" w:styleId="UserStyle38">
    <w:name w:val="UserStyle_38"/>
    <w:qFormat/>
    <w:rPr>
      <w:rFonts w:ascii="Times New Roman" w:hAnsi="Times New Roman" w:cs="Times New Roman"/>
      <w:b/>
      <w:bCs/>
      <w:sz w:val="20"/>
      <w:szCs w:val="20"/>
    </w:rPr>
  </w:style>
  <w:style w:type="character" w:customStyle="1" w:styleId="UserStyle39">
    <w:name w:val="UserStyle_39"/>
    <w:semiHidden/>
    <w:qFormat/>
    <w:rPr>
      <w:kern w:val="2"/>
      <w:sz w:val="21"/>
      <w:szCs w:val="24"/>
    </w:rPr>
  </w:style>
  <w:style w:type="character" w:customStyle="1" w:styleId="UserStyle40">
    <w:name w:val="UserStyle_40"/>
    <w:qFormat/>
    <w:locked/>
    <w:rPr>
      <w:rFonts w:ascii="宋体" w:eastAsia="宋体" w:hAnsi="宋体"/>
      <w:kern w:val="2"/>
      <w:sz w:val="18"/>
      <w:lang w:val="en-US" w:eastAsia="zh-CN"/>
    </w:rPr>
  </w:style>
  <w:style w:type="character" w:customStyle="1" w:styleId="UserStyle41">
    <w:name w:val="UserStyle_41"/>
    <w:qFormat/>
    <w:rPr>
      <w:rFonts w:eastAsia="黑体" w:cs="Times New Roman"/>
      <w:b/>
      <w:bCs/>
      <w:kern w:val="2"/>
      <w:sz w:val="28"/>
      <w:szCs w:val="28"/>
    </w:rPr>
  </w:style>
  <w:style w:type="character" w:customStyle="1" w:styleId="UserStyle42">
    <w:name w:val="UserStyle_42"/>
    <w:semiHidden/>
    <w:qFormat/>
    <w:locked/>
    <w:rPr>
      <w:rFonts w:eastAsia="宋体"/>
      <w:kern w:val="2"/>
      <w:sz w:val="18"/>
      <w:lang w:val="en-US" w:eastAsia="zh-CN" w:bidi="ar-SA"/>
    </w:rPr>
  </w:style>
  <w:style w:type="character" w:customStyle="1" w:styleId="UserStyle43">
    <w:name w:val="UserStyle_43"/>
    <w:qFormat/>
    <w:rPr>
      <w:rFonts w:ascii="Cambria" w:hAnsi="Cambria" w:cs="Times New Roman"/>
      <w:b/>
      <w:bCs/>
      <w:kern w:val="2"/>
      <w:sz w:val="32"/>
      <w:szCs w:val="32"/>
    </w:rPr>
  </w:style>
  <w:style w:type="character" w:customStyle="1" w:styleId="UserStyle44">
    <w:name w:val="UserStyle_44"/>
    <w:qFormat/>
    <w:rPr>
      <w:sz w:val="18"/>
    </w:rPr>
  </w:style>
  <w:style w:type="character" w:customStyle="1" w:styleId="UserStyle45">
    <w:name w:val="UserStyle_45"/>
    <w:semiHidden/>
    <w:qFormat/>
    <w:rPr>
      <w:kern w:val="2"/>
      <w:sz w:val="21"/>
      <w:szCs w:val="24"/>
    </w:rPr>
  </w:style>
  <w:style w:type="character" w:customStyle="1" w:styleId="UserStyle46">
    <w:name w:val="UserStyle_46"/>
    <w:semiHidden/>
    <w:qFormat/>
  </w:style>
  <w:style w:type="character" w:customStyle="1" w:styleId="UserStyle47">
    <w:name w:val="UserStyle_47"/>
    <w:link w:val="UserStyle48"/>
    <w:qFormat/>
    <w:locked/>
    <w:rPr>
      <w:rFonts w:ascii="PMingLiU" w:eastAsia="PMingLiU" w:hAnsi="PMingLiU"/>
      <w:sz w:val="30"/>
      <w:szCs w:val="30"/>
    </w:rPr>
  </w:style>
  <w:style w:type="paragraph" w:customStyle="1" w:styleId="UserStyle48">
    <w:name w:val="UserStyle_48"/>
    <w:basedOn w:val="a"/>
    <w:link w:val="UserStyle47"/>
    <w:qFormat/>
    <w:pPr>
      <w:shd w:val="clear" w:color="auto" w:fill="FFFFFF"/>
      <w:spacing w:before="640" w:line="518" w:lineRule="exact"/>
      <w:jc w:val="left"/>
    </w:pPr>
    <w:rPr>
      <w:rFonts w:ascii="PMingLiU" w:eastAsia="PMingLiU" w:hAnsi="PMingLiU"/>
      <w:kern w:val="0"/>
      <w:sz w:val="30"/>
      <w:szCs w:val="30"/>
    </w:rPr>
  </w:style>
  <w:style w:type="character" w:customStyle="1" w:styleId="af0">
    <w:name w:val="日期 字符"/>
    <w:link w:val="af"/>
    <w:qFormat/>
    <w:rPr>
      <w:rFonts w:ascii="仿宋_GB2312" w:eastAsia="仿宋_GB2312"/>
      <w:kern w:val="2"/>
      <w:sz w:val="32"/>
    </w:rPr>
  </w:style>
  <w:style w:type="character" w:customStyle="1" w:styleId="UserStyle50">
    <w:name w:val="UserStyle_50"/>
    <w:semiHidden/>
    <w:qFormat/>
    <w:rPr>
      <w:kern w:val="2"/>
      <w:sz w:val="21"/>
      <w:szCs w:val="24"/>
    </w:rPr>
  </w:style>
  <w:style w:type="character" w:customStyle="1" w:styleId="UserStyle51">
    <w:name w:val="UserStyle_51"/>
    <w:qFormat/>
    <w:rPr>
      <w:sz w:val="18"/>
    </w:rPr>
  </w:style>
  <w:style w:type="character" w:customStyle="1" w:styleId="aff">
    <w:name w:val="标题 字符"/>
    <w:link w:val="afe"/>
    <w:qFormat/>
    <w:rPr>
      <w:rFonts w:eastAsia="宋体"/>
      <w:kern w:val="2"/>
      <w:sz w:val="18"/>
      <w:szCs w:val="18"/>
      <w:lang w:val="en-US" w:eastAsia="zh-CN" w:bidi="ar-SA"/>
    </w:rPr>
  </w:style>
  <w:style w:type="character" w:customStyle="1" w:styleId="UserStyle53">
    <w:name w:val="UserStyle_53"/>
    <w:qFormat/>
    <w:rPr>
      <w:rFonts w:ascii="Calibri" w:hAnsi="Calibri"/>
      <w:b/>
      <w:color w:val="000000"/>
      <w:sz w:val="24"/>
      <w:szCs w:val="24"/>
    </w:rPr>
  </w:style>
  <w:style w:type="character" w:customStyle="1" w:styleId="UserStyle54">
    <w:name w:val="UserStyle_54"/>
    <w:qFormat/>
    <w:rPr>
      <w:rFonts w:cs="Times New Roman"/>
      <w:b/>
      <w:bCs/>
      <w:color w:val="10619F"/>
      <w:sz w:val="21"/>
      <w:szCs w:val="21"/>
    </w:rPr>
  </w:style>
  <w:style w:type="character" w:customStyle="1" w:styleId="UserStyle55">
    <w:name w:val="UserStyle_55"/>
    <w:qFormat/>
    <w:rPr>
      <w:rFonts w:ascii="宋体" w:eastAsia="宋体" w:hAnsi="宋体"/>
      <w:b/>
      <w:color w:val="000000"/>
      <w:sz w:val="22"/>
      <w:szCs w:val="22"/>
    </w:rPr>
  </w:style>
  <w:style w:type="character" w:customStyle="1" w:styleId="UserStyle56">
    <w:name w:val="UserStyle_56"/>
    <w:qFormat/>
    <w:locked/>
    <w:rPr>
      <w:sz w:val="24"/>
    </w:rPr>
  </w:style>
  <w:style w:type="character" w:customStyle="1" w:styleId="UserStyle57">
    <w:name w:val="UserStyle_57"/>
    <w:link w:val="FormTop"/>
    <w:qFormat/>
    <w:rPr>
      <w:rFonts w:ascii="Arial"/>
      <w:vanish/>
      <w:kern w:val="2"/>
      <w:sz w:val="16"/>
    </w:rPr>
  </w:style>
  <w:style w:type="paragraph" w:customStyle="1" w:styleId="FormTop">
    <w:name w:val="FormTop"/>
    <w:basedOn w:val="a"/>
    <w:next w:val="a"/>
    <w:link w:val="UserStyle57"/>
    <w:qFormat/>
    <w:pPr>
      <w:pBdr>
        <w:bottom w:val="single" w:sz="6" w:space="1" w:color="000000"/>
      </w:pBdr>
      <w:jc w:val="center"/>
    </w:pPr>
    <w:rPr>
      <w:rFonts w:ascii="Arial"/>
      <w:sz w:val="16"/>
      <w:szCs w:val="20"/>
    </w:rPr>
  </w:style>
  <w:style w:type="character" w:customStyle="1" w:styleId="UserStyle58">
    <w:name w:val="UserStyle_58"/>
    <w:qFormat/>
    <w:rPr>
      <w:color w:val="FF0000"/>
      <w:sz w:val="24"/>
      <w:szCs w:val="24"/>
    </w:rPr>
  </w:style>
  <w:style w:type="character" w:customStyle="1" w:styleId="UserStyle59">
    <w:name w:val="UserStyle_59"/>
    <w:link w:val="AnnotationSubject"/>
    <w:qFormat/>
    <w:rPr>
      <w:rFonts w:ascii="Calibri" w:hAnsi="Calibri" w:cs="Times New Roman"/>
      <w:b/>
      <w:bCs/>
      <w:kern w:val="2"/>
      <w:sz w:val="21"/>
      <w:szCs w:val="22"/>
    </w:rPr>
  </w:style>
  <w:style w:type="paragraph" w:customStyle="1" w:styleId="AnnotationSubject">
    <w:name w:val="AnnotationSubject"/>
    <w:basedOn w:val="AnnotationText"/>
    <w:next w:val="AnnotationText"/>
    <w:link w:val="UserStyle59"/>
    <w:qFormat/>
  </w:style>
  <w:style w:type="paragraph" w:customStyle="1" w:styleId="AnnotationText">
    <w:name w:val="AnnotationText"/>
    <w:basedOn w:val="a"/>
    <w:link w:val="UserStyle213"/>
    <w:qFormat/>
    <w:pPr>
      <w:jc w:val="left"/>
    </w:pPr>
    <w:rPr>
      <w:rFonts w:ascii="Calibri" w:hAnsi="Calibri"/>
      <w:szCs w:val="22"/>
    </w:rPr>
  </w:style>
  <w:style w:type="character" w:customStyle="1" w:styleId="UserStyle213">
    <w:name w:val="UserStyle_213"/>
    <w:link w:val="AnnotationText"/>
    <w:qFormat/>
    <w:rPr>
      <w:rFonts w:ascii="Calibri" w:hAnsi="Calibri"/>
      <w:kern w:val="2"/>
      <w:sz w:val="21"/>
      <w:szCs w:val="22"/>
    </w:rPr>
  </w:style>
  <w:style w:type="character" w:customStyle="1" w:styleId="UserStyle60">
    <w:name w:val="UserStyle_60"/>
    <w:qFormat/>
    <w:rPr>
      <w:rFonts w:ascii="宋体" w:eastAsia="宋体" w:hAnsi="宋体"/>
      <w:color w:val="000000"/>
      <w:sz w:val="24"/>
      <w:szCs w:val="24"/>
    </w:rPr>
  </w:style>
  <w:style w:type="character" w:customStyle="1" w:styleId="UserStyle61">
    <w:name w:val="UserStyle_61"/>
    <w:qFormat/>
    <w:rPr>
      <w:rFonts w:ascii="宋体" w:eastAsia="宋体" w:hAnsi="宋体"/>
      <w:color w:val="000000"/>
      <w:sz w:val="22"/>
      <w:szCs w:val="22"/>
    </w:rPr>
  </w:style>
  <w:style w:type="character" w:customStyle="1" w:styleId="UserStyle62">
    <w:name w:val="UserStyle_62"/>
    <w:qFormat/>
    <w:rPr>
      <w:rFonts w:ascii="宋体" w:eastAsia="宋体" w:hAnsi="宋体"/>
      <w:b/>
      <w:color w:val="000000"/>
      <w:sz w:val="24"/>
      <w:szCs w:val="24"/>
    </w:rPr>
  </w:style>
  <w:style w:type="character" w:customStyle="1" w:styleId="UserStyle63">
    <w:name w:val="UserStyle_63"/>
    <w:semiHidden/>
    <w:qFormat/>
    <w:rPr>
      <w:rFonts w:ascii="Arial" w:hAnsi="Arial"/>
      <w:vanish/>
      <w:kern w:val="2"/>
      <w:sz w:val="16"/>
      <w:szCs w:val="16"/>
    </w:rPr>
  </w:style>
  <w:style w:type="character" w:customStyle="1" w:styleId="UserStyle64">
    <w:name w:val="UserStyle_64"/>
    <w:qFormat/>
    <w:locked/>
    <w:rPr>
      <w:rFonts w:ascii="Arial" w:hAnsi="Arial"/>
      <w:vanish/>
      <w:sz w:val="16"/>
    </w:rPr>
  </w:style>
  <w:style w:type="character" w:customStyle="1" w:styleId="UserStyle65">
    <w:name w:val="UserStyle_65"/>
    <w:semiHidden/>
    <w:qFormat/>
  </w:style>
  <w:style w:type="character" w:customStyle="1" w:styleId="UserStyle66">
    <w:name w:val="UserStyle_66"/>
    <w:qFormat/>
    <w:rPr>
      <w:kern w:val="2"/>
      <w:sz w:val="18"/>
    </w:rPr>
  </w:style>
  <w:style w:type="character" w:customStyle="1" w:styleId="UserStyle67">
    <w:name w:val="UserStyle_67"/>
    <w:link w:val="BodyTextIndent2"/>
    <w:qFormat/>
    <w:rPr>
      <w:kern w:val="2"/>
      <w:sz w:val="21"/>
      <w:szCs w:val="24"/>
    </w:rPr>
  </w:style>
  <w:style w:type="paragraph" w:customStyle="1" w:styleId="BodyTextIndent2">
    <w:name w:val="BodyTextIndent2"/>
    <w:basedOn w:val="a"/>
    <w:link w:val="UserStyle67"/>
    <w:qFormat/>
    <w:pPr>
      <w:spacing w:after="120" w:line="480" w:lineRule="auto"/>
      <w:ind w:leftChars="200" w:left="420"/>
    </w:pPr>
  </w:style>
  <w:style w:type="character" w:customStyle="1" w:styleId="UserStyle68">
    <w:name w:val="UserStyle_68"/>
    <w:semiHidden/>
    <w:qFormat/>
    <w:rPr>
      <w:kern w:val="2"/>
      <w:sz w:val="21"/>
      <w:szCs w:val="24"/>
    </w:rPr>
  </w:style>
  <w:style w:type="character" w:customStyle="1" w:styleId="UserStyle69">
    <w:name w:val="UserStyle_69"/>
    <w:qFormat/>
    <w:rPr>
      <w:rFonts w:ascii="宋体" w:eastAsia="宋体" w:hAnsi="宋体"/>
      <w:b/>
      <w:color w:val="000000"/>
      <w:sz w:val="22"/>
      <w:szCs w:val="22"/>
    </w:rPr>
  </w:style>
  <w:style w:type="character" w:customStyle="1" w:styleId="UserStyle70">
    <w:name w:val="UserStyle_70"/>
    <w:link w:val="BodyText"/>
    <w:qFormat/>
    <w:rPr>
      <w:kern w:val="2"/>
      <w:sz w:val="21"/>
      <w:szCs w:val="24"/>
    </w:rPr>
  </w:style>
  <w:style w:type="paragraph" w:customStyle="1" w:styleId="BodyText">
    <w:name w:val="BodyText"/>
    <w:basedOn w:val="a"/>
    <w:link w:val="UserStyle70"/>
    <w:qFormat/>
    <w:pPr>
      <w:spacing w:after="120"/>
    </w:pPr>
  </w:style>
  <w:style w:type="character" w:customStyle="1" w:styleId="UserStyle71">
    <w:name w:val="UserStyle_71"/>
    <w:semiHidden/>
    <w:qFormat/>
    <w:rPr>
      <w:kern w:val="2"/>
      <w:sz w:val="16"/>
      <w:szCs w:val="16"/>
    </w:rPr>
  </w:style>
  <w:style w:type="character" w:customStyle="1" w:styleId="UserStyle72">
    <w:name w:val="UserStyle_72"/>
    <w:qFormat/>
    <w:rPr>
      <w:rFonts w:ascii="Cambria" w:hAnsi="Cambria" w:cs="Times New Roman"/>
      <w:b/>
      <w:bCs/>
      <w:kern w:val="2"/>
      <w:sz w:val="32"/>
      <w:szCs w:val="32"/>
    </w:rPr>
  </w:style>
  <w:style w:type="character" w:customStyle="1" w:styleId="UserStyle73">
    <w:name w:val="UserStyle_73"/>
    <w:qFormat/>
    <w:rPr>
      <w:rFonts w:ascii="宋体" w:eastAsia="宋体" w:hAnsi="宋体"/>
      <w:color w:val="000000"/>
      <w:sz w:val="22"/>
      <w:szCs w:val="22"/>
    </w:rPr>
  </w:style>
  <w:style w:type="character" w:customStyle="1" w:styleId="UserStyle74">
    <w:name w:val="UserStyle_74"/>
    <w:qFormat/>
    <w:rPr>
      <w:kern w:val="2"/>
      <w:sz w:val="21"/>
      <w:szCs w:val="24"/>
    </w:rPr>
  </w:style>
  <w:style w:type="character" w:customStyle="1" w:styleId="UserStyle75">
    <w:name w:val="UserStyle_75"/>
    <w:qFormat/>
    <w:rPr>
      <w:rFonts w:ascii="宋体" w:eastAsia="宋体" w:hAnsi="宋体"/>
      <w:color w:val="000000"/>
      <w:sz w:val="22"/>
      <w:szCs w:val="22"/>
    </w:rPr>
  </w:style>
  <w:style w:type="character" w:customStyle="1" w:styleId="UserStyle76">
    <w:name w:val="UserStyle_76"/>
    <w:semiHidden/>
    <w:qFormat/>
    <w:rPr>
      <w:rFonts w:ascii="Arial" w:hAnsi="Arial"/>
      <w:vanish/>
      <w:kern w:val="2"/>
      <w:sz w:val="16"/>
      <w:szCs w:val="16"/>
    </w:rPr>
  </w:style>
  <w:style w:type="character" w:customStyle="1" w:styleId="UserStyle77">
    <w:name w:val="UserStyle_77"/>
    <w:qFormat/>
    <w:rPr>
      <w:rFonts w:ascii="Arial" w:eastAsia="仿宋" w:hAnsi="Arial" w:cs="Times New Roman"/>
      <w:b/>
      <w:bCs/>
      <w:kern w:val="2"/>
      <w:sz w:val="28"/>
      <w:szCs w:val="28"/>
    </w:rPr>
  </w:style>
  <w:style w:type="character" w:customStyle="1" w:styleId="UserStyle78">
    <w:name w:val="UserStyle_78"/>
    <w:qFormat/>
    <w:rPr>
      <w:kern w:val="2"/>
      <w:sz w:val="18"/>
      <w:szCs w:val="24"/>
    </w:rPr>
  </w:style>
  <w:style w:type="character" w:customStyle="1" w:styleId="UserStyle79">
    <w:name w:val="UserStyle_79"/>
    <w:link w:val="UserStyle80"/>
    <w:qFormat/>
    <w:rPr>
      <w:rFonts w:eastAsia="方正书宋简体"/>
      <w:kern w:val="2"/>
      <w:sz w:val="22"/>
      <w:szCs w:val="22"/>
    </w:rPr>
  </w:style>
  <w:style w:type="paragraph" w:customStyle="1" w:styleId="UserStyle80">
    <w:name w:val="UserStyle_80"/>
    <w:basedOn w:val="a"/>
    <w:link w:val="UserStyle79"/>
    <w:qFormat/>
    <w:pPr>
      <w:spacing w:line="360" w:lineRule="exact"/>
      <w:ind w:firstLineChars="200" w:firstLine="440"/>
    </w:pPr>
    <w:rPr>
      <w:rFonts w:eastAsia="方正书宋简体"/>
      <w:sz w:val="22"/>
      <w:szCs w:val="22"/>
    </w:rPr>
  </w:style>
  <w:style w:type="character" w:customStyle="1" w:styleId="UserStyle81">
    <w:name w:val="UserStyle_81"/>
    <w:qFormat/>
    <w:locked/>
    <w:rPr>
      <w:rFonts w:ascii="Calibri" w:hAnsi="Calibri"/>
    </w:rPr>
  </w:style>
  <w:style w:type="character" w:customStyle="1" w:styleId="UserStyle82">
    <w:name w:val="UserStyle_82"/>
    <w:qFormat/>
    <w:rPr>
      <w:kern w:val="2"/>
      <w:sz w:val="18"/>
      <w:szCs w:val="18"/>
    </w:rPr>
  </w:style>
  <w:style w:type="character" w:customStyle="1" w:styleId="UserStyle83">
    <w:name w:val="UserStyle_83"/>
    <w:semiHidden/>
    <w:qFormat/>
    <w:rPr>
      <w:kern w:val="2"/>
      <w:sz w:val="21"/>
      <w:szCs w:val="24"/>
    </w:rPr>
  </w:style>
  <w:style w:type="character" w:customStyle="1" w:styleId="UserStyle84">
    <w:name w:val="UserStyle_84"/>
    <w:qFormat/>
    <w:rPr>
      <w:rFonts w:ascii="仿宋_GB2312" w:eastAsia="仿宋_GB2312" w:hAnsi="宋体" w:cs="Times New Roman"/>
      <w:b/>
      <w:bCs/>
      <w:sz w:val="28"/>
      <w:szCs w:val="36"/>
    </w:rPr>
  </w:style>
  <w:style w:type="character" w:customStyle="1" w:styleId="UserStyle85">
    <w:name w:val="UserStyle_85"/>
    <w:qFormat/>
    <w:rPr>
      <w:rFonts w:ascii="宋体" w:hAnsi="宋体"/>
      <w:sz w:val="24"/>
      <w:szCs w:val="24"/>
    </w:rPr>
  </w:style>
  <w:style w:type="character" w:customStyle="1" w:styleId="UserStyle86">
    <w:name w:val="UserStyle_86"/>
    <w:semiHidden/>
    <w:qFormat/>
    <w:rPr>
      <w:kern w:val="2"/>
      <w:sz w:val="18"/>
      <w:szCs w:val="18"/>
    </w:rPr>
  </w:style>
  <w:style w:type="character" w:customStyle="1" w:styleId="UserStyle87">
    <w:name w:val="UserStyle_87"/>
    <w:link w:val="BodyTextIndent"/>
    <w:qFormat/>
    <w:rPr>
      <w:rFonts w:ascii="方正仿宋简体" w:eastAsia="方正仿宋简体" w:hAnsi="宋体"/>
      <w:kern w:val="2"/>
      <w:sz w:val="32"/>
      <w:szCs w:val="32"/>
    </w:rPr>
  </w:style>
  <w:style w:type="paragraph" w:customStyle="1" w:styleId="BodyTextIndent">
    <w:name w:val="BodyTextIndent"/>
    <w:basedOn w:val="a"/>
    <w:link w:val="UserStyle87"/>
    <w:qFormat/>
    <w:pPr>
      <w:ind w:firstLineChars="255" w:firstLine="816"/>
    </w:pPr>
    <w:rPr>
      <w:rFonts w:ascii="方正仿宋简体" w:eastAsia="方正仿宋简体" w:hAnsi="宋体"/>
      <w:sz w:val="32"/>
      <w:szCs w:val="32"/>
    </w:rPr>
  </w:style>
  <w:style w:type="character" w:customStyle="1" w:styleId="UserStyle88">
    <w:name w:val="UserStyle_88"/>
    <w:semiHidden/>
    <w:qFormat/>
    <w:rPr>
      <w:kern w:val="2"/>
      <w:sz w:val="21"/>
      <w:szCs w:val="24"/>
    </w:rPr>
  </w:style>
  <w:style w:type="character" w:customStyle="1" w:styleId="UserStyle89">
    <w:name w:val="UserStyle_89"/>
    <w:qFormat/>
    <w:rPr>
      <w:rFonts w:ascii="黑体" w:eastAsia="黑体" w:hAnsi="宋体"/>
      <w:color w:val="000000"/>
      <w:sz w:val="32"/>
      <w:szCs w:val="32"/>
    </w:rPr>
  </w:style>
  <w:style w:type="character" w:customStyle="1" w:styleId="UserStyle90">
    <w:name w:val="UserStyle_90"/>
    <w:qFormat/>
    <w:locked/>
    <w:rPr>
      <w:rFonts w:ascii="Arial" w:hAnsi="Arial"/>
      <w:vanish/>
      <w:kern w:val="2"/>
      <w:sz w:val="16"/>
    </w:rPr>
  </w:style>
  <w:style w:type="character" w:customStyle="1" w:styleId="UserStyle91">
    <w:name w:val="UserStyle_91"/>
    <w:qFormat/>
    <w:rPr>
      <w:sz w:val="16"/>
      <w:szCs w:val="16"/>
    </w:rPr>
  </w:style>
  <w:style w:type="character" w:customStyle="1" w:styleId="UserStyle92">
    <w:name w:val="UserStyle_92"/>
    <w:qFormat/>
    <w:locked/>
    <w:rPr>
      <w:rFonts w:ascii="宋体" w:eastAsia="宋体" w:hAnsi="Courier New"/>
      <w:kern w:val="2"/>
      <w:sz w:val="21"/>
      <w:szCs w:val="21"/>
      <w:lang w:val="en-US" w:eastAsia="zh-CN" w:bidi="ar-SA"/>
    </w:rPr>
  </w:style>
  <w:style w:type="character" w:customStyle="1" w:styleId="UserStyle93">
    <w:name w:val="UserStyle_93"/>
    <w:qFormat/>
    <w:rPr>
      <w:sz w:val="18"/>
    </w:rPr>
  </w:style>
  <w:style w:type="character" w:customStyle="1" w:styleId="UserStyle94">
    <w:name w:val="UserStyle_94"/>
    <w:qFormat/>
    <w:rPr>
      <w:rFonts w:ascii="宋体" w:eastAsia="宋体" w:hAnsi="宋体"/>
      <w:color w:val="000000"/>
      <w:sz w:val="24"/>
      <w:szCs w:val="24"/>
    </w:rPr>
  </w:style>
  <w:style w:type="character" w:customStyle="1" w:styleId="UserStyle95">
    <w:name w:val="UserStyle_95"/>
    <w:semiHidden/>
    <w:qFormat/>
    <w:rPr>
      <w:rFonts w:ascii="Arial" w:hAnsi="Arial"/>
      <w:vanish/>
      <w:kern w:val="2"/>
      <w:sz w:val="16"/>
      <w:szCs w:val="16"/>
    </w:rPr>
  </w:style>
  <w:style w:type="character" w:customStyle="1" w:styleId="UserStyle96">
    <w:name w:val="UserStyle_96"/>
    <w:qFormat/>
    <w:rPr>
      <w:rFonts w:ascii="Cambria" w:hAnsi="Cambria" w:cs="Times New Roman"/>
      <w:b/>
      <w:bCs/>
      <w:kern w:val="28"/>
      <w:sz w:val="32"/>
      <w:szCs w:val="32"/>
    </w:rPr>
  </w:style>
  <w:style w:type="character" w:customStyle="1" w:styleId="UserStyle97">
    <w:name w:val="UserStyle_97"/>
    <w:semiHidden/>
    <w:qFormat/>
    <w:rPr>
      <w:kern w:val="2"/>
      <w:sz w:val="18"/>
      <w:szCs w:val="18"/>
    </w:rPr>
  </w:style>
  <w:style w:type="character" w:customStyle="1" w:styleId="UserStyle98">
    <w:name w:val="UserStyle_98"/>
    <w:qFormat/>
    <w:rPr>
      <w:rFonts w:ascii="MingLiU" w:eastAsia="MingLiU" w:hAnsi="MingLiU"/>
      <w:color w:val="000000"/>
      <w:spacing w:val="90"/>
      <w:position w:val="0"/>
      <w:sz w:val="13"/>
      <w:szCs w:val="13"/>
      <w:lang w:val="zh-TW"/>
    </w:rPr>
  </w:style>
  <w:style w:type="character" w:customStyle="1" w:styleId="UserStyle99">
    <w:name w:val="UserStyle_99"/>
    <w:semiHidden/>
    <w:qFormat/>
    <w:rPr>
      <w:kern w:val="2"/>
      <w:sz w:val="21"/>
      <w:szCs w:val="24"/>
    </w:rPr>
  </w:style>
  <w:style w:type="character" w:customStyle="1" w:styleId="UserStyle100">
    <w:name w:val="UserStyle_100"/>
    <w:semiHidden/>
    <w:qFormat/>
    <w:rPr>
      <w:rFonts w:ascii="宋体"/>
      <w:kern w:val="2"/>
      <w:sz w:val="18"/>
      <w:szCs w:val="18"/>
    </w:rPr>
  </w:style>
  <w:style w:type="character" w:customStyle="1" w:styleId="UserStyle101">
    <w:name w:val="UserStyle_101"/>
    <w:semiHidden/>
    <w:qFormat/>
    <w:rPr>
      <w:rFonts w:cs="Times New Roman"/>
      <w:b/>
      <w:bCs/>
      <w:kern w:val="2"/>
      <w:sz w:val="21"/>
      <w:szCs w:val="24"/>
    </w:rPr>
  </w:style>
  <w:style w:type="character" w:customStyle="1" w:styleId="UserStyle102">
    <w:name w:val="UserStyle_102"/>
    <w:semiHidden/>
    <w:qFormat/>
    <w:rPr>
      <w:rFonts w:ascii="宋体" w:eastAsia="宋体" w:hAnsi="宋体"/>
      <w:kern w:val="2"/>
      <w:sz w:val="18"/>
      <w:szCs w:val="18"/>
    </w:rPr>
  </w:style>
  <w:style w:type="character" w:customStyle="1" w:styleId="UserStyle103">
    <w:name w:val="UserStyle_103"/>
    <w:qFormat/>
    <w:locked/>
    <w:rPr>
      <w:rFonts w:ascii="Arial" w:eastAsia="仿宋" w:hAnsi="Arial" w:cs="Times New Roman"/>
      <w:b/>
      <w:bCs/>
      <w:sz w:val="28"/>
      <w:szCs w:val="28"/>
    </w:rPr>
  </w:style>
  <w:style w:type="character" w:customStyle="1" w:styleId="UserStyle104">
    <w:name w:val="UserStyle_104"/>
    <w:qFormat/>
    <w:rPr>
      <w:kern w:val="2"/>
      <w:sz w:val="21"/>
      <w:szCs w:val="24"/>
    </w:rPr>
  </w:style>
  <w:style w:type="character" w:customStyle="1" w:styleId="UserStyle105">
    <w:name w:val="UserStyle_105"/>
    <w:semiHidden/>
    <w:qFormat/>
    <w:rPr>
      <w:rFonts w:cs="Times New Roman"/>
      <w:b/>
      <w:bCs/>
      <w:kern w:val="2"/>
      <w:sz w:val="21"/>
      <w:szCs w:val="24"/>
    </w:rPr>
  </w:style>
  <w:style w:type="character" w:customStyle="1" w:styleId="UserStyle106">
    <w:name w:val="UserStyle_106"/>
    <w:qFormat/>
    <w:rPr>
      <w:rFonts w:ascii="宋体" w:eastAsia="宋体" w:hAnsi="宋体"/>
      <w:color w:val="000000"/>
      <w:sz w:val="22"/>
      <w:szCs w:val="22"/>
    </w:rPr>
  </w:style>
  <w:style w:type="character" w:customStyle="1" w:styleId="UserStyle107">
    <w:name w:val="UserStyle_107"/>
    <w:link w:val="UserStyle108"/>
    <w:qFormat/>
    <w:rPr>
      <w:rFonts w:ascii="PMingLiU" w:eastAsia="PMingLiU"/>
      <w:sz w:val="30"/>
      <w:szCs w:val="30"/>
    </w:rPr>
  </w:style>
  <w:style w:type="paragraph" w:customStyle="1" w:styleId="UserStyle108">
    <w:name w:val="UserStyle_108"/>
    <w:basedOn w:val="a"/>
    <w:link w:val="UserStyle107"/>
    <w:qFormat/>
    <w:pPr>
      <w:shd w:val="clear" w:color="auto" w:fill="FFFFFF"/>
      <w:spacing w:after="720" w:line="300" w:lineRule="exact"/>
      <w:jc w:val="left"/>
    </w:pPr>
    <w:rPr>
      <w:rFonts w:ascii="PMingLiU" w:eastAsia="PMingLiU"/>
      <w:kern w:val="0"/>
      <w:sz w:val="30"/>
      <w:szCs w:val="30"/>
    </w:rPr>
  </w:style>
  <w:style w:type="character" w:customStyle="1" w:styleId="UserStyle109">
    <w:name w:val="UserStyle_109"/>
    <w:qFormat/>
    <w:locked/>
    <w:rPr>
      <w:rFonts w:ascii="宋体" w:eastAsia="宋体" w:hAnsi="宋体"/>
      <w:sz w:val="18"/>
    </w:rPr>
  </w:style>
  <w:style w:type="character" w:customStyle="1" w:styleId="UserStyle110">
    <w:name w:val="UserStyle_110"/>
    <w:link w:val="Acetate"/>
    <w:qFormat/>
    <w:rPr>
      <w:kern w:val="2"/>
      <w:sz w:val="18"/>
      <w:szCs w:val="18"/>
    </w:rPr>
  </w:style>
  <w:style w:type="paragraph" w:customStyle="1" w:styleId="Acetate">
    <w:name w:val="Acetate"/>
    <w:basedOn w:val="a"/>
    <w:link w:val="UserStyle110"/>
    <w:qFormat/>
    <w:rPr>
      <w:sz w:val="18"/>
      <w:szCs w:val="18"/>
    </w:rPr>
  </w:style>
  <w:style w:type="character" w:customStyle="1" w:styleId="UserStyle111">
    <w:name w:val="UserStyle_111"/>
    <w:semiHidden/>
    <w:qFormat/>
    <w:rPr>
      <w:rFonts w:ascii="Arial" w:hAnsi="Arial"/>
      <w:vanish/>
      <w:kern w:val="2"/>
      <w:sz w:val="16"/>
      <w:szCs w:val="16"/>
    </w:rPr>
  </w:style>
  <w:style w:type="character" w:customStyle="1" w:styleId="UserStyle112">
    <w:name w:val="UserStyle_112"/>
    <w:qFormat/>
    <w:locked/>
    <w:rPr>
      <w:rFonts w:ascii="Times New Roman" w:eastAsia="宋体" w:hAnsi="Times New Roman"/>
      <w:sz w:val="24"/>
      <w:szCs w:val="24"/>
    </w:rPr>
  </w:style>
  <w:style w:type="character" w:customStyle="1" w:styleId="UserStyle113">
    <w:name w:val="UserStyle_113"/>
    <w:semiHidden/>
    <w:qFormat/>
    <w:rPr>
      <w:rFonts w:ascii="Arial" w:hAnsi="Arial"/>
      <w:vanish/>
      <w:kern w:val="2"/>
      <w:sz w:val="16"/>
      <w:szCs w:val="16"/>
    </w:rPr>
  </w:style>
  <w:style w:type="character" w:customStyle="1" w:styleId="UserStyle114">
    <w:name w:val="UserStyle_114"/>
    <w:semiHidden/>
    <w:qFormat/>
    <w:locked/>
    <w:rPr>
      <w:rFonts w:ascii="Calibri" w:hAnsi="Calibri" w:cs="Times New Roman"/>
      <w:b/>
      <w:bCs/>
      <w:kern w:val="2"/>
      <w:sz w:val="32"/>
      <w:szCs w:val="32"/>
    </w:rPr>
  </w:style>
  <w:style w:type="character" w:customStyle="1" w:styleId="UserStyle115">
    <w:name w:val="UserStyle_115"/>
    <w:qFormat/>
  </w:style>
  <w:style w:type="character" w:customStyle="1" w:styleId="UserStyle116">
    <w:name w:val="UserStyle_116"/>
    <w:link w:val="BodyText2"/>
    <w:qFormat/>
    <w:rPr>
      <w:kern w:val="2"/>
      <w:sz w:val="21"/>
      <w:szCs w:val="24"/>
    </w:rPr>
  </w:style>
  <w:style w:type="paragraph" w:customStyle="1" w:styleId="BodyText2">
    <w:name w:val="BodyText2"/>
    <w:basedOn w:val="a"/>
    <w:link w:val="UserStyle116"/>
    <w:qFormat/>
    <w:pPr>
      <w:spacing w:after="120" w:line="480" w:lineRule="auto"/>
    </w:pPr>
  </w:style>
  <w:style w:type="character" w:customStyle="1" w:styleId="UserStyle117">
    <w:name w:val="UserStyle_117"/>
    <w:qFormat/>
    <w:rPr>
      <w:color w:val="605E5C"/>
      <w:shd w:val="clear" w:color="auto" w:fill="E1DFDD"/>
    </w:rPr>
  </w:style>
  <w:style w:type="character" w:customStyle="1" w:styleId="UserStyle118">
    <w:name w:val="UserStyle_118"/>
    <w:semiHidden/>
    <w:qFormat/>
    <w:locked/>
    <w:rPr>
      <w:rFonts w:ascii="Arial" w:eastAsia="仿宋" w:hAnsi="Arial" w:cs="Times New Roman"/>
      <w:b/>
      <w:bCs/>
      <w:kern w:val="2"/>
      <w:sz w:val="28"/>
      <w:szCs w:val="28"/>
    </w:rPr>
  </w:style>
  <w:style w:type="character" w:customStyle="1" w:styleId="UserStyle119">
    <w:name w:val="UserStyle_119"/>
    <w:link w:val="BodyTextIndent3"/>
    <w:qFormat/>
    <w:rPr>
      <w:kern w:val="2"/>
      <w:sz w:val="16"/>
      <w:szCs w:val="16"/>
    </w:rPr>
  </w:style>
  <w:style w:type="paragraph" w:customStyle="1" w:styleId="BodyTextIndent3">
    <w:name w:val="BodyTextIndent3"/>
    <w:basedOn w:val="a"/>
    <w:link w:val="UserStyle119"/>
    <w:qFormat/>
    <w:pPr>
      <w:spacing w:after="120"/>
      <w:ind w:leftChars="200" w:left="420"/>
    </w:pPr>
    <w:rPr>
      <w:sz w:val="16"/>
      <w:szCs w:val="16"/>
    </w:rPr>
  </w:style>
  <w:style w:type="character" w:customStyle="1" w:styleId="UserStyle120">
    <w:name w:val="UserStyle_120"/>
    <w:qFormat/>
    <w:rPr>
      <w:rFonts w:ascii="宋体" w:eastAsia="宋体" w:hAnsi="宋体"/>
      <w:color w:val="000000"/>
      <w:sz w:val="24"/>
      <w:szCs w:val="24"/>
    </w:rPr>
  </w:style>
  <w:style w:type="character" w:customStyle="1" w:styleId="UserStyle121">
    <w:name w:val="UserStyle_121"/>
    <w:qFormat/>
    <w:rPr>
      <w:kern w:val="2"/>
      <w:sz w:val="21"/>
      <w:szCs w:val="24"/>
    </w:rPr>
  </w:style>
  <w:style w:type="character" w:customStyle="1" w:styleId="UserStyle122">
    <w:name w:val="UserStyle_122"/>
    <w:link w:val="FootnoteText"/>
    <w:qFormat/>
    <w:rPr>
      <w:kern w:val="2"/>
      <w:sz w:val="18"/>
      <w:szCs w:val="18"/>
    </w:rPr>
  </w:style>
  <w:style w:type="paragraph" w:customStyle="1" w:styleId="FootnoteText">
    <w:name w:val="FootnoteText"/>
    <w:basedOn w:val="a"/>
    <w:link w:val="UserStyle122"/>
    <w:qFormat/>
    <w:pPr>
      <w:snapToGrid w:val="0"/>
      <w:jc w:val="left"/>
    </w:pPr>
    <w:rPr>
      <w:sz w:val="18"/>
      <w:szCs w:val="18"/>
    </w:rPr>
  </w:style>
  <w:style w:type="character" w:customStyle="1" w:styleId="UserStyle123">
    <w:name w:val="UserStyle_123"/>
    <w:qFormat/>
    <w:rPr>
      <w:sz w:val="24"/>
      <w:szCs w:val="24"/>
    </w:rPr>
  </w:style>
  <w:style w:type="character" w:customStyle="1" w:styleId="UserStyle124">
    <w:name w:val="UserStyle_124"/>
    <w:qFormat/>
    <w:rPr>
      <w:kern w:val="2"/>
      <w:sz w:val="18"/>
      <w:szCs w:val="18"/>
    </w:rPr>
  </w:style>
  <w:style w:type="character" w:customStyle="1" w:styleId="UserStyle125">
    <w:name w:val="UserStyle_125"/>
    <w:semiHidden/>
    <w:qFormat/>
    <w:rPr>
      <w:rFonts w:ascii="宋体"/>
      <w:kern w:val="2"/>
      <w:sz w:val="18"/>
      <w:szCs w:val="18"/>
    </w:rPr>
  </w:style>
  <w:style w:type="character" w:customStyle="1" w:styleId="UserStyle126">
    <w:name w:val="UserStyle_126"/>
    <w:semiHidden/>
    <w:qFormat/>
    <w:locked/>
    <w:rPr>
      <w:kern w:val="2"/>
      <w:sz w:val="21"/>
      <w:szCs w:val="24"/>
    </w:rPr>
  </w:style>
  <w:style w:type="character" w:customStyle="1" w:styleId="UserStyle127">
    <w:name w:val="UserStyle_127"/>
    <w:qFormat/>
    <w:rPr>
      <w:rFonts w:ascii="Arial" w:hAnsi="Arial"/>
      <w:sz w:val="36"/>
      <w:szCs w:val="36"/>
    </w:rPr>
  </w:style>
  <w:style w:type="character" w:customStyle="1" w:styleId="UserStyle128">
    <w:name w:val="UserStyle_128"/>
    <w:qFormat/>
    <w:rPr>
      <w:sz w:val="18"/>
      <w:szCs w:val="18"/>
    </w:rPr>
  </w:style>
  <w:style w:type="character" w:customStyle="1" w:styleId="UserStyle129">
    <w:name w:val="UserStyle_129"/>
    <w:qFormat/>
    <w:rPr>
      <w:rFonts w:ascii="Times New Roman" w:hAnsi="Times New Roman"/>
      <w:color w:val="000000"/>
      <w:sz w:val="24"/>
      <w:szCs w:val="24"/>
    </w:rPr>
  </w:style>
  <w:style w:type="character" w:customStyle="1" w:styleId="UserStyle130">
    <w:name w:val="UserStyle_130"/>
    <w:qFormat/>
    <w:locked/>
    <w:rPr>
      <w:rFonts w:ascii="宋体" w:eastAsia="宋体" w:hAnsi="Courier New"/>
      <w:kern w:val="2"/>
      <w:sz w:val="21"/>
      <w:lang w:val="en-US" w:eastAsia="zh-CN"/>
    </w:rPr>
  </w:style>
  <w:style w:type="character" w:customStyle="1" w:styleId="af8">
    <w:name w:val="副标题 字符"/>
    <w:link w:val="af7"/>
    <w:uiPriority w:val="11"/>
    <w:qFormat/>
    <w:rPr>
      <w:rFonts w:ascii="Cambria" w:hAnsi="Cambria" w:cs="Times New Roman"/>
      <w:b/>
      <w:bCs/>
      <w:kern w:val="28"/>
      <w:sz w:val="32"/>
      <w:szCs w:val="32"/>
    </w:rPr>
  </w:style>
  <w:style w:type="character" w:customStyle="1" w:styleId="UserStyle132">
    <w:name w:val="UserStyle_132"/>
    <w:qFormat/>
    <w:locked/>
    <w:rPr>
      <w:sz w:val="24"/>
    </w:rPr>
  </w:style>
  <w:style w:type="character" w:customStyle="1" w:styleId="UserStyle133">
    <w:name w:val="UserStyle_133"/>
    <w:semiHidden/>
    <w:qFormat/>
    <w:rPr>
      <w:rFonts w:ascii="Arial" w:hAnsi="Arial"/>
      <w:vanish/>
      <w:kern w:val="2"/>
      <w:sz w:val="16"/>
      <w:szCs w:val="16"/>
    </w:rPr>
  </w:style>
  <w:style w:type="character" w:customStyle="1" w:styleId="UserStyle134">
    <w:name w:val="UserStyle_134"/>
    <w:semiHidden/>
    <w:qFormat/>
    <w:rPr>
      <w:kern w:val="2"/>
      <w:sz w:val="21"/>
      <w:szCs w:val="24"/>
    </w:rPr>
  </w:style>
  <w:style w:type="character" w:customStyle="1" w:styleId="UserStyle135">
    <w:name w:val="UserStyle_135"/>
    <w:qFormat/>
    <w:locked/>
    <w:rPr>
      <w:sz w:val="18"/>
    </w:rPr>
  </w:style>
  <w:style w:type="character" w:customStyle="1" w:styleId="UserStyle136">
    <w:name w:val="UserStyle_136"/>
    <w:semiHidden/>
    <w:qFormat/>
    <w:rPr>
      <w:kern w:val="2"/>
      <w:sz w:val="16"/>
      <w:szCs w:val="16"/>
    </w:rPr>
  </w:style>
  <w:style w:type="character" w:customStyle="1" w:styleId="UserStyle137">
    <w:name w:val="UserStyle_137"/>
    <w:qFormat/>
    <w:locked/>
    <w:rPr>
      <w:sz w:val="18"/>
    </w:rPr>
  </w:style>
  <w:style w:type="character" w:customStyle="1" w:styleId="UserStyle138">
    <w:name w:val="UserStyle_138"/>
    <w:semiHidden/>
    <w:qFormat/>
    <w:rPr>
      <w:kern w:val="2"/>
      <w:sz w:val="21"/>
      <w:szCs w:val="24"/>
    </w:rPr>
  </w:style>
  <w:style w:type="character" w:customStyle="1" w:styleId="UserStyle139">
    <w:name w:val="UserStyle_139"/>
    <w:qFormat/>
    <w:rPr>
      <w:sz w:val="18"/>
    </w:rPr>
  </w:style>
  <w:style w:type="character" w:customStyle="1" w:styleId="UserStyle140">
    <w:name w:val="UserStyle_140"/>
    <w:qFormat/>
    <w:locked/>
    <w:rPr>
      <w:rFonts w:ascii="Times New Roman" w:eastAsia="黑体" w:hAnsi="Times New Roman" w:cs="Times New Roman"/>
      <w:b/>
      <w:bCs/>
      <w:sz w:val="28"/>
      <w:szCs w:val="28"/>
    </w:rPr>
  </w:style>
  <w:style w:type="character" w:customStyle="1" w:styleId="UserStyle141">
    <w:name w:val="UserStyle_141"/>
    <w:semiHidden/>
    <w:qFormat/>
    <w:rPr>
      <w:rFonts w:ascii="Arial" w:hAnsi="Arial"/>
      <w:vanish/>
      <w:kern w:val="2"/>
      <w:sz w:val="16"/>
      <w:szCs w:val="16"/>
    </w:rPr>
  </w:style>
  <w:style w:type="character" w:customStyle="1" w:styleId="UserStyle142">
    <w:name w:val="UserStyle_142"/>
    <w:semiHidden/>
    <w:qFormat/>
    <w:rPr>
      <w:rFonts w:ascii="宋体" w:eastAsia="宋体" w:hAnsi="Courier New"/>
      <w:kern w:val="2"/>
      <w:sz w:val="21"/>
      <w:szCs w:val="21"/>
    </w:rPr>
  </w:style>
  <w:style w:type="character" w:customStyle="1" w:styleId="UserStyle143">
    <w:name w:val="UserStyle_143"/>
    <w:semiHidden/>
    <w:qFormat/>
    <w:rPr>
      <w:kern w:val="2"/>
      <w:sz w:val="18"/>
      <w:szCs w:val="18"/>
    </w:rPr>
  </w:style>
  <w:style w:type="character" w:customStyle="1" w:styleId="UserStyle144">
    <w:name w:val="UserStyle_144"/>
    <w:qFormat/>
  </w:style>
  <w:style w:type="character" w:customStyle="1" w:styleId="UserStyle145">
    <w:name w:val="UserStyle_145"/>
    <w:semiHidden/>
    <w:qFormat/>
    <w:rPr>
      <w:rFonts w:cs="Times New Roman"/>
      <w:b/>
      <w:bCs/>
      <w:kern w:val="2"/>
      <w:sz w:val="21"/>
      <w:szCs w:val="24"/>
    </w:rPr>
  </w:style>
  <w:style w:type="character" w:customStyle="1" w:styleId="UserStyle146">
    <w:name w:val="UserStyle_146"/>
    <w:semiHidden/>
    <w:qFormat/>
    <w:rPr>
      <w:kern w:val="2"/>
      <w:sz w:val="21"/>
      <w:szCs w:val="24"/>
    </w:rPr>
  </w:style>
  <w:style w:type="character" w:customStyle="1" w:styleId="UserStyle147">
    <w:name w:val="UserStyle_147"/>
    <w:semiHidden/>
    <w:qFormat/>
    <w:rPr>
      <w:kern w:val="2"/>
      <w:sz w:val="21"/>
      <w:szCs w:val="24"/>
    </w:rPr>
  </w:style>
  <w:style w:type="character" w:customStyle="1" w:styleId="UserStyle148">
    <w:name w:val="UserStyle_148"/>
    <w:semiHidden/>
    <w:qFormat/>
    <w:locked/>
    <w:rPr>
      <w:rFonts w:ascii="Calibri" w:eastAsia="黑体" w:hAnsi="Calibri" w:cs="Times New Roman"/>
      <w:b/>
      <w:bCs/>
      <w:kern w:val="2"/>
      <w:sz w:val="28"/>
      <w:szCs w:val="28"/>
    </w:rPr>
  </w:style>
  <w:style w:type="character" w:customStyle="1" w:styleId="UserStyle149">
    <w:name w:val="UserStyle_149"/>
    <w:qFormat/>
  </w:style>
  <w:style w:type="character" w:customStyle="1" w:styleId="UserStyle150">
    <w:name w:val="UserStyle_150"/>
    <w:semiHidden/>
    <w:qFormat/>
    <w:locked/>
    <w:rPr>
      <w:rFonts w:eastAsia="宋体"/>
      <w:kern w:val="2"/>
      <w:sz w:val="18"/>
      <w:lang w:val="en-US" w:eastAsia="zh-CN" w:bidi="ar-SA"/>
    </w:rPr>
  </w:style>
  <w:style w:type="character" w:customStyle="1" w:styleId="UserStyle151">
    <w:name w:val="UserStyle_151"/>
    <w:semiHidden/>
    <w:qFormat/>
    <w:rPr>
      <w:rFonts w:ascii="宋体" w:hAnsi="Courier New"/>
      <w:kern w:val="2"/>
      <w:sz w:val="21"/>
      <w:szCs w:val="21"/>
    </w:rPr>
  </w:style>
  <w:style w:type="character" w:customStyle="1" w:styleId="UserStyle152">
    <w:name w:val="UserStyle_152"/>
    <w:semiHidden/>
    <w:qFormat/>
    <w:rPr>
      <w:kern w:val="2"/>
      <w:sz w:val="18"/>
      <w:szCs w:val="18"/>
    </w:rPr>
  </w:style>
  <w:style w:type="character" w:customStyle="1" w:styleId="UserStyle153">
    <w:name w:val="UserStyle_153"/>
    <w:qFormat/>
    <w:rPr>
      <w:rFonts w:cs="Times New Roman"/>
      <w:b/>
      <w:bCs/>
      <w:kern w:val="2"/>
      <w:sz w:val="21"/>
      <w:szCs w:val="24"/>
    </w:rPr>
  </w:style>
  <w:style w:type="character" w:customStyle="1" w:styleId="UserStyle154">
    <w:name w:val="UserStyle_154"/>
    <w:qFormat/>
    <w:rPr>
      <w:color w:val="605E5C"/>
      <w:shd w:val="clear" w:color="auto" w:fill="E1DFDD"/>
    </w:rPr>
  </w:style>
  <w:style w:type="character" w:customStyle="1" w:styleId="UserStyle155">
    <w:name w:val="UserStyle_155"/>
    <w:qFormat/>
    <w:locked/>
    <w:rPr>
      <w:rFonts w:ascii="宋体" w:eastAsia="宋体" w:hAnsi="宋体"/>
      <w:kern w:val="2"/>
      <w:sz w:val="18"/>
      <w:lang w:val="en-US" w:eastAsia="zh-CN" w:bidi="ar-SA"/>
    </w:rPr>
  </w:style>
  <w:style w:type="character" w:customStyle="1" w:styleId="UserStyle156">
    <w:name w:val="UserStyle_156"/>
    <w:semiHidden/>
    <w:qFormat/>
    <w:rPr>
      <w:kern w:val="2"/>
      <w:sz w:val="21"/>
      <w:szCs w:val="24"/>
    </w:rPr>
  </w:style>
  <w:style w:type="character" w:customStyle="1" w:styleId="UserStyle157">
    <w:name w:val="UserStyle_157"/>
    <w:qFormat/>
    <w:rPr>
      <w:kern w:val="2"/>
      <w:sz w:val="18"/>
      <w:szCs w:val="18"/>
    </w:rPr>
  </w:style>
  <w:style w:type="character" w:customStyle="1" w:styleId="UserStyle158">
    <w:name w:val="UserStyle_158"/>
    <w:semiHidden/>
    <w:qFormat/>
    <w:rPr>
      <w:kern w:val="2"/>
      <w:sz w:val="18"/>
      <w:szCs w:val="18"/>
    </w:rPr>
  </w:style>
  <w:style w:type="character" w:customStyle="1" w:styleId="UserStyle159">
    <w:name w:val="UserStyle_159"/>
    <w:qFormat/>
    <w:locked/>
    <w:rPr>
      <w:sz w:val="24"/>
      <w:shd w:val="clear" w:color="auto" w:fill="000080"/>
    </w:rPr>
  </w:style>
  <w:style w:type="character" w:customStyle="1" w:styleId="UserStyle160">
    <w:name w:val="UserStyle_160"/>
    <w:semiHidden/>
    <w:qFormat/>
    <w:rPr>
      <w:kern w:val="2"/>
      <w:sz w:val="18"/>
      <w:szCs w:val="18"/>
    </w:rPr>
  </w:style>
  <w:style w:type="character" w:customStyle="1" w:styleId="UserStyle161">
    <w:name w:val="UserStyle_161"/>
    <w:semiHidden/>
    <w:qFormat/>
    <w:rPr>
      <w:kern w:val="2"/>
      <w:sz w:val="18"/>
      <w:szCs w:val="18"/>
    </w:rPr>
  </w:style>
  <w:style w:type="character" w:customStyle="1" w:styleId="UserStyle162">
    <w:name w:val="UserStyle_162"/>
    <w:qFormat/>
    <w:rPr>
      <w:rFonts w:ascii="Cambria" w:hAnsi="Cambria" w:cs="Times New Roman"/>
      <w:b/>
      <w:bCs/>
      <w:kern w:val="28"/>
      <w:sz w:val="32"/>
      <w:szCs w:val="32"/>
    </w:rPr>
  </w:style>
  <w:style w:type="character" w:customStyle="1" w:styleId="UserStyle163">
    <w:name w:val="UserStyle_163"/>
    <w:qFormat/>
    <w:rPr>
      <w:color w:val="605E5C"/>
      <w:shd w:val="clear" w:color="auto" w:fill="E1DFDD"/>
    </w:rPr>
  </w:style>
  <w:style w:type="character" w:customStyle="1" w:styleId="UserStyle164">
    <w:name w:val="UserStyle_164"/>
    <w:qFormat/>
    <w:rPr>
      <w:rFonts w:ascii="宋体"/>
      <w:kern w:val="2"/>
      <w:sz w:val="18"/>
      <w:szCs w:val="18"/>
    </w:rPr>
  </w:style>
  <w:style w:type="character" w:customStyle="1" w:styleId="UserStyle165">
    <w:name w:val="UserStyle_165"/>
    <w:semiHidden/>
    <w:qFormat/>
    <w:locked/>
    <w:rPr>
      <w:rFonts w:ascii="仿宋_GB2312" w:eastAsia="仿宋_GB2312" w:hAnsi="宋体" w:cs="宋体"/>
      <w:b/>
      <w:bCs/>
      <w:sz w:val="28"/>
      <w:szCs w:val="36"/>
    </w:rPr>
  </w:style>
  <w:style w:type="character" w:customStyle="1" w:styleId="UserStyle166">
    <w:name w:val="UserStyle_166"/>
    <w:qFormat/>
    <w:locked/>
    <w:rPr>
      <w:kern w:val="2"/>
      <w:sz w:val="21"/>
      <w:szCs w:val="24"/>
    </w:rPr>
  </w:style>
  <w:style w:type="character" w:customStyle="1" w:styleId="UserStyle167">
    <w:name w:val="UserStyle_167"/>
    <w:semiHidden/>
    <w:qFormat/>
  </w:style>
  <w:style w:type="character" w:customStyle="1" w:styleId="UserStyle168">
    <w:name w:val="UserStyle_168"/>
    <w:semiHidden/>
    <w:qFormat/>
    <w:rPr>
      <w:kern w:val="2"/>
      <w:sz w:val="18"/>
      <w:szCs w:val="18"/>
    </w:rPr>
  </w:style>
  <w:style w:type="character" w:customStyle="1" w:styleId="UserStyle169">
    <w:name w:val="UserStyle_169"/>
    <w:link w:val="UserStyle170"/>
    <w:qFormat/>
    <w:locked/>
    <w:rPr>
      <w:rFonts w:ascii="PMingLiU" w:eastAsia="PMingLiU" w:hAnsi="PMingLiU" w:cs="PMingLiU"/>
      <w:b/>
      <w:bCs/>
      <w:sz w:val="30"/>
      <w:szCs w:val="30"/>
    </w:rPr>
  </w:style>
  <w:style w:type="paragraph" w:customStyle="1" w:styleId="UserStyle170">
    <w:name w:val="UserStyle_170"/>
    <w:basedOn w:val="a"/>
    <w:link w:val="UserStyle169"/>
    <w:qFormat/>
    <w:pPr>
      <w:shd w:val="clear" w:color="auto" w:fill="FFFFFF"/>
      <w:spacing w:line="511" w:lineRule="exact"/>
      <w:jc w:val="distribute"/>
    </w:pPr>
    <w:rPr>
      <w:rFonts w:ascii="PMingLiU" w:eastAsia="PMingLiU" w:hAnsi="PMingLiU"/>
      <w:kern w:val="0"/>
      <w:sz w:val="30"/>
      <w:szCs w:val="30"/>
    </w:rPr>
  </w:style>
  <w:style w:type="character" w:customStyle="1" w:styleId="UserStyle171">
    <w:name w:val="UserStyle_171"/>
    <w:qFormat/>
    <w:locked/>
    <w:rPr>
      <w:kern w:val="2"/>
      <w:sz w:val="21"/>
      <w:szCs w:val="24"/>
    </w:rPr>
  </w:style>
  <w:style w:type="character" w:customStyle="1" w:styleId="UserStyle172">
    <w:name w:val="UserStyle_172"/>
    <w:qFormat/>
    <w:locked/>
    <w:rPr>
      <w:rFonts w:ascii="Calibri" w:eastAsia="隶书" w:hAnsi="Calibri" w:cs="Times New Roman"/>
      <w:b/>
      <w:bCs/>
      <w:kern w:val="44"/>
      <w:sz w:val="36"/>
      <w:szCs w:val="44"/>
    </w:rPr>
  </w:style>
  <w:style w:type="character" w:customStyle="1" w:styleId="UserStyle173">
    <w:name w:val="UserStyle_173"/>
    <w:link w:val="HtmlPre"/>
    <w:qFormat/>
    <w:rPr>
      <w:rFonts w:ascii="宋体" w:hAnsi="宋体"/>
      <w:sz w:val="24"/>
      <w:szCs w:val="24"/>
    </w:rPr>
  </w:style>
  <w:style w:type="paragraph" w:customStyle="1" w:styleId="HtmlPre">
    <w:name w:val="HtmlPre"/>
    <w:basedOn w:val="a"/>
    <w:link w:val="UserStyle17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UserStyle174">
    <w:name w:val="UserStyle_174"/>
    <w:semiHidden/>
    <w:qFormat/>
    <w:rPr>
      <w:kern w:val="2"/>
      <w:sz w:val="21"/>
      <w:szCs w:val="24"/>
    </w:rPr>
  </w:style>
  <w:style w:type="character" w:customStyle="1" w:styleId="UserStyle175">
    <w:name w:val="UserStyle_175"/>
    <w:qFormat/>
    <w:locked/>
    <w:rPr>
      <w:sz w:val="18"/>
    </w:rPr>
  </w:style>
  <w:style w:type="character" w:customStyle="1" w:styleId="UserStyle176">
    <w:name w:val="UserStyle_176"/>
    <w:link w:val="HtmlNormal"/>
    <w:qFormat/>
    <w:rPr>
      <w:rFonts w:ascii="宋体" w:hAnsi="宋体"/>
      <w:sz w:val="24"/>
      <w:szCs w:val="24"/>
    </w:rPr>
  </w:style>
  <w:style w:type="paragraph" w:customStyle="1" w:styleId="HtmlNormal">
    <w:name w:val="HtmlNormal"/>
    <w:basedOn w:val="a"/>
    <w:link w:val="UserStyle176"/>
    <w:qFormat/>
    <w:pPr>
      <w:spacing w:before="100" w:beforeAutospacing="1" w:after="100" w:afterAutospacing="1"/>
      <w:jc w:val="left"/>
    </w:pPr>
    <w:rPr>
      <w:rFonts w:ascii="宋体" w:hAnsi="宋体"/>
      <w:kern w:val="0"/>
      <w:sz w:val="24"/>
    </w:rPr>
  </w:style>
  <w:style w:type="character" w:customStyle="1" w:styleId="UserStyle177">
    <w:name w:val="UserStyle_177"/>
    <w:qFormat/>
    <w:locked/>
    <w:rPr>
      <w:rFonts w:ascii="Arial" w:hAnsi="Arial"/>
      <w:vanish/>
      <w:kern w:val="2"/>
      <w:sz w:val="16"/>
    </w:rPr>
  </w:style>
  <w:style w:type="character" w:customStyle="1" w:styleId="UserStyle178">
    <w:name w:val="UserStyle_178"/>
    <w:link w:val="FormBottom"/>
    <w:qFormat/>
    <w:rPr>
      <w:rFonts w:ascii="Arial"/>
      <w:vanish/>
      <w:kern w:val="2"/>
      <w:sz w:val="16"/>
    </w:rPr>
  </w:style>
  <w:style w:type="paragraph" w:customStyle="1" w:styleId="FormBottom">
    <w:name w:val="FormBottom"/>
    <w:basedOn w:val="a"/>
    <w:next w:val="a"/>
    <w:link w:val="UserStyle178"/>
    <w:qFormat/>
    <w:pPr>
      <w:pBdr>
        <w:top w:val="single" w:sz="6" w:space="1" w:color="000000"/>
      </w:pBdr>
      <w:jc w:val="center"/>
    </w:pPr>
    <w:rPr>
      <w:rFonts w:ascii="Arial"/>
      <w:sz w:val="16"/>
      <w:szCs w:val="20"/>
    </w:rPr>
  </w:style>
  <w:style w:type="character" w:customStyle="1" w:styleId="UserStyle179">
    <w:name w:val="UserStyle_179"/>
    <w:link w:val="BodyText1I2"/>
    <w:qFormat/>
    <w:rPr>
      <w:kern w:val="2"/>
      <w:sz w:val="21"/>
      <w:szCs w:val="24"/>
    </w:rPr>
  </w:style>
  <w:style w:type="paragraph" w:customStyle="1" w:styleId="BodyText1I2">
    <w:name w:val="BodyText1I2"/>
    <w:basedOn w:val="BodyTextIndent"/>
    <w:link w:val="UserStyle179"/>
    <w:qFormat/>
    <w:pPr>
      <w:spacing w:after="120"/>
      <w:ind w:leftChars="200" w:left="420" w:firstLineChars="200" w:firstLine="420"/>
    </w:pPr>
    <w:rPr>
      <w:rFonts w:ascii="Times New Roman" w:eastAsia="宋体" w:hAnsi="Times New Roman"/>
      <w:sz w:val="21"/>
      <w:szCs w:val="24"/>
    </w:rPr>
  </w:style>
  <w:style w:type="character" w:customStyle="1" w:styleId="UserStyle180">
    <w:name w:val="UserStyle_180"/>
    <w:qFormat/>
    <w:rPr>
      <w:rFonts w:ascii="Times New Roman" w:eastAsia="方正楷体简体" w:hAnsi="Times New Roman"/>
      <w:sz w:val="32"/>
    </w:rPr>
  </w:style>
  <w:style w:type="character" w:customStyle="1" w:styleId="UserStyle181">
    <w:name w:val="UserStyle_181"/>
    <w:qFormat/>
    <w:rPr>
      <w:rFonts w:ascii="Cambria" w:hAnsi="Cambria" w:cs="Times New Roman"/>
      <w:b/>
      <w:bCs/>
      <w:kern w:val="28"/>
      <w:sz w:val="32"/>
      <w:szCs w:val="32"/>
    </w:rPr>
  </w:style>
  <w:style w:type="character" w:customStyle="1" w:styleId="UserStyle182">
    <w:name w:val="UserStyle_182"/>
    <w:link w:val="UserStyle183"/>
    <w:qFormat/>
    <w:rPr>
      <w:rFonts w:ascii="PMingLiU" w:eastAsia="PMingLiU"/>
      <w:sz w:val="34"/>
      <w:szCs w:val="34"/>
    </w:rPr>
  </w:style>
  <w:style w:type="paragraph" w:customStyle="1" w:styleId="UserStyle183">
    <w:name w:val="UserStyle_183"/>
    <w:basedOn w:val="a"/>
    <w:link w:val="UserStyle182"/>
    <w:qFormat/>
    <w:pPr>
      <w:shd w:val="clear" w:color="auto" w:fill="FFFFFF"/>
      <w:spacing w:before="1180" w:after="220" w:line="340" w:lineRule="exact"/>
      <w:jc w:val="left"/>
    </w:pPr>
    <w:rPr>
      <w:rFonts w:ascii="PMingLiU" w:eastAsia="PMingLiU"/>
      <w:kern w:val="0"/>
      <w:sz w:val="34"/>
      <w:szCs w:val="34"/>
    </w:rPr>
  </w:style>
  <w:style w:type="character" w:customStyle="1" w:styleId="UserStyle184">
    <w:name w:val="UserStyle_184"/>
    <w:semiHidden/>
    <w:qFormat/>
    <w:rPr>
      <w:kern w:val="2"/>
      <w:sz w:val="16"/>
      <w:szCs w:val="16"/>
    </w:rPr>
  </w:style>
  <w:style w:type="character" w:customStyle="1" w:styleId="UserStyle185">
    <w:name w:val="UserStyle_185"/>
    <w:qFormat/>
    <w:locked/>
    <w:rPr>
      <w:rFonts w:ascii="仿宋_GB2312" w:eastAsia="仿宋_GB2312" w:hAnsi="宋体" w:cs="Times New Roman"/>
      <w:b/>
      <w:bCs/>
      <w:kern w:val="0"/>
      <w:sz w:val="36"/>
      <w:szCs w:val="36"/>
    </w:rPr>
  </w:style>
  <w:style w:type="character" w:customStyle="1" w:styleId="UserStyle186">
    <w:name w:val="UserStyle_186"/>
    <w:qFormat/>
    <w:locked/>
    <w:rPr>
      <w:rFonts w:ascii="宋体" w:eastAsia="宋体" w:hAnsi="Courier New"/>
      <w:sz w:val="21"/>
    </w:rPr>
  </w:style>
  <w:style w:type="character" w:customStyle="1" w:styleId="UserStyle187">
    <w:name w:val="UserStyle_187"/>
    <w:qFormat/>
    <w:rPr>
      <w:color w:val="FF0000"/>
    </w:rPr>
  </w:style>
  <w:style w:type="character" w:customStyle="1" w:styleId="UserStyle188">
    <w:name w:val="UserStyle_188"/>
    <w:qFormat/>
    <w:locked/>
    <w:rPr>
      <w:rFonts w:ascii="宋体" w:eastAsia="宋体" w:hAnsi="宋体"/>
      <w:kern w:val="0"/>
      <w:sz w:val="24"/>
    </w:rPr>
  </w:style>
  <w:style w:type="character" w:customStyle="1" w:styleId="UserStyle189">
    <w:name w:val="UserStyle_189"/>
    <w:qFormat/>
    <w:rPr>
      <w:rFonts w:ascii="Cambria" w:hAnsi="Cambria" w:cs="Times New Roman"/>
      <w:b/>
      <w:bCs/>
      <w:kern w:val="2"/>
      <w:sz w:val="32"/>
      <w:szCs w:val="32"/>
    </w:rPr>
  </w:style>
  <w:style w:type="character" w:customStyle="1" w:styleId="UserStyle190">
    <w:name w:val="UserStyle_190"/>
    <w:link w:val="NavPane"/>
    <w:qFormat/>
    <w:rPr>
      <w:kern w:val="2"/>
      <w:sz w:val="21"/>
      <w:szCs w:val="24"/>
      <w:shd w:val="clear" w:color="auto" w:fill="000080"/>
    </w:rPr>
  </w:style>
  <w:style w:type="paragraph" w:customStyle="1" w:styleId="NavPane">
    <w:name w:val="NavPane"/>
    <w:basedOn w:val="a"/>
    <w:link w:val="UserStyle190"/>
    <w:qFormat/>
    <w:pPr>
      <w:shd w:val="clear" w:color="auto" w:fill="000080"/>
    </w:pPr>
  </w:style>
  <w:style w:type="character" w:customStyle="1" w:styleId="UserStyle191">
    <w:name w:val="UserStyle_191"/>
    <w:qFormat/>
    <w:locked/>
    <w:rPr>
      <w:rFonts w:ascii="宋体" w:eastAsia="宋体" w:hAnsi="Courier New"/>
      <w:szCs w:val="21"/>
      <w:lang w:bidi="ar-SA"/>
    </w:rPr>
  </w:style>
  <w:style w:type="character" w:customStyle="1" w:styleId="UserStyle192">
    <w:name w:val="UserStyle_192"/>
    <w:qFormat/>
    <w:rPr>
      <w:sz w:val="18"/>
    </w:rPr>
  </w:style>
  <w:style w:type="character" w:customStyle="1" w:styleId="UserStyle193">
    <w:name w:val="UserStyle_193"/>
    <w:link w:val="PlainText"/>
    <w:qFormat/>
    <w:locked/>
    <w:rPr>
      <w:rFonts w:ascii="宋体" w:eastAsia="宋体" w:hAnsi="Courier New"/>
      <w:kern w:val="2"/>
      <w:sz w:val="21"/>
      <w:szCs w:val="21"/>
      <w:lang w:val="en-US" w:eastAsia="zh-CN" w:bidi="ar-SA"/>
    </w:rPr>
  </w:style>
  <w:style w:type="paragraph" w:customStyle="1" w:styleId="PlainText">
    <w:name w:val="PlainText"/>
    <w:basedOn w:val="a"/>
    <w:link w:val="UserStyle193"/>
    <w:qFormat/>
    <w:rPr>
      <w:rFonts w:ascii="宋体" w:hAnsi="Courier New"/>
      <w:szCs w:val="21"/>
    </w:rPr>
  </w:style>
  <w:style w:type="character" w:customStyle="1" w:styleId="UserStyle194">
    <w:name w:val="UserStyle_194"/>
    <w:link w:val="UserStyle195"/>
    <w:qFormat/>
    <w:rPr>
      <w:rFonts w:ascii="Courier New" w:hAnsi="Courier New"/>
      <w:sz w:val="8"/>
      <w:szCs w:val="8"/>
    </w:rPr>
  </w:style>
  <w:style w:type="paragraph" w:customStyle="1" w:styleId="UserStyle195">
    <w:name w:val="UserStyle_195"/>
    <w:basedOn w:val="a"/>
    <w:link w:val="UserStyle194"/>
    <w:qFormat/>
    <w:pPr>
      <w:shd w:val="clear" w:color="auto" w:fill="FFFFFF"/>
      <w:spacing w:line="318" w:lineRule="exact"/>
      <w:jc w:val="left"/>
    </w:pPr>
    <w:rPr>
      <w:rFonts w:ascii="Courier New" w:hAnsi="Courier New"/>
      <w:kern w:val="0"/>
      <w:sz w:val="8"/>
      <w:szCs w:val="8"/>
    </w:rPr>
  </w:style>
  <w:style w:type="character" w:customStyle="1" w:styleId="UserStyle196">
    <w:name w:val="UserStyle_196"/>
    <w:semiHidden/>
    <w:qFormat/>
    <w:rPr>
      <w:kern w:val="2"/>
      <w:sz w:val="21"/>
      <w:szCs w:val="24"/>
    </w:rPr>
  </w:style>
  <w:style w:type="character" w:customStyle="1" w:styleId="af4">
    <w:name w:val="页脚 字符"/>
    <w:link w:val="af3"/>
    <w:qFormat/>
    <w:rPr>
      <w:kern w:val="2"/>
      <w:sz w:val="18"/>
      <w:szCs w:val="18"/>
    </w:rPr>
  </w:style>
  <w:style w:type="character" w:customStyle="1" w:styleId="UserStyle198">
    <w:name w:val="UserStyle_198"/>
    <w:semiHidden/>
    <w:qFormat/>
    <w:rPr>
      <w:kern w:val="2"/>
      <w:sz w:val="21"/>
      <w:szCs w:val="24"/>
    </w:rPr>
  </w:style>
  <w:style w:type="character" w:customStyle="1" w:styleId="UserStyle199">
    <w:name w:val="UserStyle_199"/>
    <w:qFormat/>
    <w:rPr>
      <w:rFonts w:ascii="宋体" w:eastAsia="宋体" w:hAnsi="宋体"/>
      <w:color w:val="000000"/>
      <w:sz w:val="22"/>
      <w:szCs w:val="22"/>
    </w:rPr>
  </w:style>
  <w:style w:type="character" w:customStyle="1" w:styleId="UserStyle200">
    <w:name w:val="UserStyle_200"/>
    <w:qFormat/>
    <w:rPr>
      <w:sz w:val="18"/>
      <w:szCs w:val="18"/>
    </w:rPr>
  </w:style>
  <w:style w:type="character" w:customStyle="1" w:styleId="UserStyle201">
    <w:name w:val="UserStyle_201"/>
    <w:qFormat/>
    <w:locked/>
    <w:rPr>
      <w:rFonts w:ascii="宋体" w:eastAsia="宋体" w:hAnsi="Courier New"/>
      <w:kern w:val="2"/>
      <w:sz w:val="21"/>
      <w:szCs w:val="21"/>
      <w:lang w:val="en-US" w:eastAsia="zh-CN" w:bidi="ar-SA"/>
    </w:rPr>
  </w:style>
  <w:style w:type="character" w:customStyle="1" w:styleId="UserStyle202">
    <w:name w:val="UserStyle_202"/>
    <w:qFormat/>
    <w:rPr>
      <w:rFonts w:cs="Times New Roman"/>
      <w:b/>
      <w:bCs/>
      <w:kern w:val="2"/>
      <w:sz w:val="21"/>
      <w:szCs w:val="24"/>
    </w:rPr>
  </w:style>
  <w:style w:type="character" w:customStyle="1" w:styleId="UserStyle203">
    <w:name w:val="UserStyle_203"/>
    <w:qFormat/>
    <w:rPr>
      <w:rFonts w:ascii="宋体" w:eastAsia="宋体" w:hAnsi="宋体"/>
      <w:color w:val="000000"/>
      <w:sz w:val="24"/>
      <w:szCs w:val="24"/>
    </w:rPr>
  </w:style>
  <w:style w:type="character" w:customStyle="1" w:styleId="UserStyle204">
    <w:name w:val="UserStyle_204"/>
    <w:semiHidden/>
    <w:qFormat/>
    <w:rPr>
      <w:kern w:val="2"/>
      <w:sz w:val="18"/>
      <w:szCs w:val="18"/>
    </w:rPr>
  </w:style>
  <w:style w:type="character" w:customStyle="1" w:styleId="UserStyle205">
    <w:name w:val="UserStyle_205"/>
    <w:qFormat/>
    <w:rPr>
      <w:rFonts w:ascii="宋体" w:hAnsi="宋体" w:cs="宋体"/>
      <w:b/>
      <w:bCs/>
      <w:sz w:val="27"/>
      <w:szCs w:val="27"/>
    </w:rPr>
  </w:style>
  <w:style w:type="character" w:customStyle="1" w:styleId="UserStyle206">
    <w:name w:val="UserStyle_206"/>
    <w:semiHidden/>
    <w:rPr>
      <w:kern w:val="2"/>
      <w:sz w:val="21"/>
      <w:szCs w:val="24"/>
    </w:rPr>
  </w:style>
  <w:style w:type="character" w:customStyle="1" w:styleId="UserStyle207">
    <w:name w:val="UserStyle_207"/>
    <w:qFormat/>
    <w:rPr>
      <w:rFonts w:ascii="Courier New" w:hAnsi="Courier New"/>
      <w:sz w:val="28"/>
      <w:szCs w:val="28"/>
    </w:rPr>
  </w:style>
  <w:style w:type="character" w:customStyle="1" w:styleId="UserStyle208">
    <w:name w:val="UserStyle_208"/>
    <w:qFormat/>
    <w:locked/>
    <w:rPr>
      <w:sz w:val="24"/>
    </w:rPr>
  </w:style>
  <w:style w:type="character" w:customStyle="1" w:styleId="UserStyle209">
    <w:name w:val="UserStyle_209"/>
    <w:qFormat/>
  </w:style>
  <w:style w:type="character" w:customStyle="1" w:styleId="UserStyle210">
    <w:name w:val="UserStyle_210"/>
    <w:semiHidden/>
    <w:qFormat/>
    <w:locked/>
    <w:rPr>
      <w:kern w:val="2"/>
      <w:sz w:val="21"/>
      <w:szCs w:val="24"/>
    </w:rPr>
  </w:style>
  <w:style w:type="character" w:customStyle="1" w:styleId="UserStyle211">
    <w:name w:val="UserStyle_211"/>
    <w:qFormat/>
    <w:rPr>
      <w:kern w:val="2"/>
      <w:sz w:val="18"/>
      <w:szCs w:val="18"/>
      <w:lang w:bidi="ar-SA"/>
    </w:rPr>
  </w:style>
  <w:style w:type="character" w:customStyle="1" w:styleId="UserStyle212">
    <w:name w:val="UserStyle_212"/>
    <w:semiHidden/>
    <w:qFormat/>
    <w:rPr>
      <w:rFonts w:ascii="Courier New" w:hAnsi="Courier New"/>
      <w:kern w:val="2"/>
    </w:rPr>
  </w:style>
  <w:style w:type="character" w:customStyle="1" w:styleId="UserStyle214">
    <w:name w:val="UserStyle_214"/>
    <w:qFormat/>
    <w:rPr>
      <w:i/>
      <w:color w:val="404040"/>
    </w:rPr>
  </w:style>
  <w:style w:type="character" w:customStyle="1" w:styleId="UserStyle215">
    <w:name w:val="UserStyle_215"/>
    <w:qFormat/>
    <w:locked/>
    <w:rPr>
      <w:sz w:val="24"/>
    </w:rPr>
  </w:style>
  <w:style w:type="character" w:customStyle="1" w:styleId="af6">
    <w:name w:val="页眉 字符"/>
    <w:link w:val="af5"/>
    <w:qFormat/>
    <w:rPr>
      <w:kern w:val="2"/>
      <w:sz w:val="18"/>
      <w:szCs w:val="18"/>
    </w:rPr>
  </w:style>
  <w:style w:type="character" w:customStyle="1" w:styleId="UserStyle217">
    <w:name w:val="UserStyle_217"/>
    <w:qFormat/>
    <w:locked/>
    <w:rPr>
      <w:rFonts w:ascii="Arial" w:hAnsi="Arial"/>
      <w:vanish/>
      <w:sz w:val="16"/>
    </w:rPr>
  </w:style>
  <w:style w:type="character" w:customStyle="1" w:styleId="UserStyle218">
    <w:name w:val="UserStyle_218"/>
    <w:qFormat/>
    <w:rPr>
      <w:rFonts w:ascii="Arial" w:hAnsi="Arial"/>
      <w:sz w:val="36"/>
      <w:szCs w:val="36"/>
    </w:rPr>
  </w:style>
  <w:style w:type="character" w:customStyle="1" w:styleId="UserStyle219">
    <w:name w:val="UserStyle_219"/>
    <w:qFormat/>
    <w:rPr>
      <w:rFonts w:eastAsia="隶书" w:cs="Times New Roman"/>
      <w:b/>
      <w:bCs/>
      <w:kern w:val="44"/>
      <w:sz w:val="36"/>
      <w:szCs w:val="44"/>
    </w:rPr>
  </w:style>
  <w:style w:type="character" w:customStyle="1" w:styleId="UserStyle220">
    <w:name w:val="UserStyle_220"/>
    <w:qFormat/>
    <w:rPr>
      <w:kern w:val="2"/>
      <w:sz w:val="18"/>
      <w:szCs w:val="18"/>
    </w:rPr>
  </w:style>
  <w:style w:type="character" w:customStyle="1" w:styleId="UserStyle221">
    <w:name w:val="UserStyle_221"/>
    <w:qFormat/>
    <w:rPr>
      <w:rFonts w:ascii="宋体" w:eastAsia="宋体" w:hAnsi="宋体"/>
      <w:color w:val="000000"/>
      <w:sz w:val="22"/>
      <w:szCs w:val="22"/>
    </w:rPr>
  </w:style>
  <w:style w:type="paragraph" w:customStyle="1" w:styleId="TOC90">
    <w:name w:val="TOC9"/>
    <w:basedOn w:val="a"/>
    <w:next w:val="a"/>
    <w:qFormat/>
    <w:pPr>
      <w:ind w:left="1680"/>
      <w:jc w:val="left"/>
    </w:pPr>
    <w:rPr>
      <w:rFonts w:ascii="宋体" w:eastAsia="等线" w:hAnsi="宋体"/>
      <w:kern w:val="0"/>
      <w:sz w:val="18"/>
      <w:szCs w:val="18"/>
    </w:rPr>
  </w:style>
  <w:style w:type="paragraph" w:customStyle="1" w:styleId="NormalIndent">
    <w:name w:val="NormalIndent"/>
    <w:basedOn w:val="a"/>
    <w:qFormat/>
    <w:pPr>
      <w:spacing w:before="60"/>
      <w:ind w:firstLineChars="200" w:firstLine="420"/>
    </w:pPr>
    <w:rPr>
      <w:rFonts w:ascii="Calibri" w:hAnsi="Calibri"/>
    </w:rPr>
  </w:style>
  <w:style w:type="paragraph" w:customStyle="1" w:styleId="TOC40">
    <w:name w:val="TOC4"/>
    <w:basedOn w:val="a"/>
    <w:next w:val="a"/>
    <w:qFormat/>
    <w:pPr>
      <w:ind w:left="630"/>
      <w:jc w:val="left"/>
    </w:pPr>
    <w:rPr>
      <w:rFonts w:ascii="宋体" w:eastAsia="等线" w:hAnsi="宋体"/>
      <w:kern w:val="0"/>
      <w:sz w:val="18"/>
      <w:szCs w:val="18"/>
    </w:rPr>
  </w:style>
  <w:style w:type="paragraph" w:customStyle="1" w:styleId="List2">
    <w:name w:val="List2"/>
    <w:basedOn w:val="a"/>
    <w:qFormat/>
    <w:pPr>
      <w:ind w:leftChars="200" w:left="100" w:hangingChars="200" w:hanging="200"/>
      <w:contextualSpacing/>
    </w:pPr>
  </w:style>
  <w:style w:type="paragraph" w:customStyle="1" w:styleId="TOC70">
    <w:name w:val="TOC7"/>
    <w:basedOn w:val="a"/>
    <w:next w:val="a"/>
    <w:qFormat/>
    <w:pPr>
      <w:ind w:left="1260"/>
      <w:jc w:val="left"/>
    </w:pPr>
    <w:rPr>
      <w:rFonts w:ascii="宋体" w:eastAsia="等线" w:hAnsi="宋体"/>
      <w:kern w:val="0"/>
      <w:sz w:val="18"/>
      <w:szCs w:val="18"/>
    </w:rPr>
  </w:style>
  <w:style w:type="paragraph" w:customStyle="1" w:styleId="BlockQuote">
    <w:name w:val="BlockQuote"/>
    <w:basedOn w:val="a"/>
    <w:qFormat/>
    <w:pPr>
      <w:spacing w:line="360" w:lineRule="auto"/>
      <w:ind w:left="570" w:right="900"/>
    </w:pPr>
    <w:rPr>
      <w:szCs w:val="21"/>
    </w:rPr>
  </w:style>
  <w:style w:type="paragraph" w:customStyle="1" w:styleId="TOC30">
    <w:name w:val="TOC3"/>
    <w:basedOn w:val="a"/>
    <w:next w:val="a"/>
    <w:qFormat/>
    <w:pPr>
      <w:spacing w:after="100" w:line="276" w:lineRule="auto"/>
      <w:ind w:left="440"/>
      <w:jc w:val="left"/>
    </w:pPr>
    <w:rPr>
      <w:rFonts w:ascii="Calibri" w:hAnsi="Calibri"/>
      <w:kern w:val="0"/>
      <w:sz w:val="22"/>
      <w:szCs w:val="22"/>
    </w:rPr>
  </w:style>
  <w:style w:type="paragraph" w:customStyle="1" w:styleId="TOC60">
    <w:name w:val="TOC6"/>
    <w:basedOn w:val="a"/>
    <w:next w:val="a"/>
    <w:qFormat/>
    <w:pPr>
      <w:ind w:left="1050"/>
      <w:jc w:val="left"/>
    </w:pPr>
    <w:rPr>
      <w:rFonts w:ascii="宋体" w:eastAsia="等线" w:hAnsi="宋体"/>
      <w:kern w:val="0"/>
      <w:sz w:val="18"/>
      <w:szCs w:val="18"/>
    </w:rPr>
  </w:style>
  <w:style w:type="paragraph" w:customStyle="1" w:styleId="TOC10">
    <w:name w:val="TOC1"/>
    <w:basedOn w:val="a"/>
    <w:next w:val="a"/>
    <w:qFormat/>
    <w:pPr>
      <w:spacing w:line="560" w:lineRule="exact"/>
    </w:pPr>
    <w:rPr>
      <w:rFonts w:ascii="仿宋_GB2312" w:eastAsia="仿宋_GB2312" w:cs="仿宋_GB2312"/>
      <w:color w:val="FF0000"/>
      <w:sz w:val="32"/>
      <w:szCs w:val="32"/>
    </w:rPr>
  </w:style>
  <w:style w:type="paragraph" w:customStyle="1" w:styleId="TOC50">
    <w:name w:val="TOC5"/>
    <w:basedOn w:val="a"/>
    <w:next w:val="a"/>
    <w:qFormat/>
    <w:pPr>
      <w:ind w:left="840"/>
      <w:jc w:val="left"/>
    </w:pPr>
    <w:rPr>
      <w:rFonts w:ascii="宋体" w:eastAsia="等线" w:hAnsi="宋体"/>
      <w:kern w:val="0"/>
      <w:sz w:val="18"/>
      <w:szCs w:val="18"/>
    </w:rPr>
  </w:style>
  <w:style w:type="paragraph" w:customStyle="1" w:styleId="TOC20">
    <w:name w:val="TOC2"/>
    <w:basedOn w:val="a"/>
    <w:next w:val="a"/>
    <w:qFormat/>
    <w:pPr>
      <w:spacing w:after="100" w:line="276" w:lineRule="auto"/>
      <w:ind w:left="220"/>
      <w:jc w:val="left"/>
    </w:pPr>
    <w:rPr>
      <w:rFonts w:ascii="Calibri" w:hAnsi="Calibri"/>
      <w:kern w:val="0"/>
      <w:sz w:val="22"/>
      <w:szCs w:val="22"/>
    </w:rPr>
  </w:style>
  <w:style w:type="paragraph" w:customStyle="1" w:styleId="TOC80">
    <w:name w:val="TOC8"/>
    <w:basedOn w:val="a"/>
    <w:next w:val="a"/>
    <w:qFormat/>
    <w:pPr>
      <w:ind w:left="1470"/>
      <w:jc w:val="left"/>
    </w:pPr>
    <w:rPr>
      <w:rFonts w:ascii="宋体" w:eastAsia="等线" w:hAnsi="宋体"/>
      <w:kern w:val="0"/>
      <w:sz w:val="18"/>
      <w:szCs w:val="18"/>
    </w:rPr>
  </w:style>
  <w:style w:type="paragraph" w:customStyle="1" w:styleId="UserStyle222">
    <w:name w:val="UserStyle_222"/>
    <w:qFormat/>
    <w:pPr>
      <w:framePr w:wrap="around" w:hAnchor="text" w:yAlign="top"/>
      <w:jc w:val="both"/>
      <w:textAlignment w:val="baseline"/>
    </w:pPr>
    <w:rPr>
      <w:rFonts w:ascii="Arial Unicode MS" w:eastAsia="Times New Roman" w:hAnsi="Arial Unicode MS"/>
      <w:color w:val="000000"/>
      <w:kern w:val="2"/>
      <w:sz w:val="21"/>
      <w:szCs w:val="21"/>
    </w:rPr>
  </w:style>
  <w:style w:type="paragraph" w:customStyle="1" w:styleId="UserStyle223">
    <w:name w:val="UserStyle_22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24">
    <w:name w:val="UserStyle_224"/>
    <w:qFormat/>
    <w:pPr>
      <w:jc w:val="both"/>
      <w:textAlignment w:val="baseline"/>
    </w:pPr>
    <w:rPr>
      <w:kern w:val="2"/>
      <w:sz w:val="21"/>
      <w:szCs w:val="24"/>
    </w:rPr>
  </w:style>
  <w:style w:type="paragraph" w:customStyle="1" w:styleId="UserStyle225">
    <w:name w:val="UserStyle_225"/>
    <w:basedOn w:val="a"/>
    <w:qFormat/>
    <w:pPr>
      <w:spacing w:before="120" w:after="120" w:line="312" w:lineRule="atLeast"/>
    </w:pPr>
    <w:rPr>
      <w:rFonts w:ascii="宋体"/>
      <w:kern w:val="0"/>
      <w:szCs w:val="20"/>
    </w:rPr>
  </w:style>
  <w:style w:type="paragraph" w:customStyle="1" w:styleId="UserStyle226">
    <w:name w:val="UserStyle_226"/>
    <w:basedOn w:val="a"/>
    <w:qFormat/>
    <w:pPr>
      <w:spacing w:before="100" w:beforeAutospacing="1" w:after="100" w:afterAutospacing="1"/>
      <w:jc w:val="left"/>
    </w:pPr>
    <w:rPr>
      <w:rFonts w:ascii="宋体" w:hAnsi="宋体"/>
      <w:kern w:val="0"/>
      <w:sz w:val="20"/>
      <w:szCs w:val="20"/>
    </w:rPr>
  </w:style>
  <w:style w:type="paragraph" w:customStyle="1" w:styleId="UserStyle227">
    <w:name w:val="UserStyle_227"/>
    <w:basedOn w:val="a"/>
    <w:next w:val="a"/>
    <w:qFormat/>
    <w:pPr>
      <w:pBdr>
        <w:top w:val="single" w:sz="6" w:space="1" w:color="000000"/>
      </w:pBdr>
      <w:jc w:val="center"/>
    </w:pPr>
    <w:rPr>
      <w:rFonts w:ascii="Arial"/>
      <w:sz w:val="16"/>
    </w:rPr>
  </w:style>
  <w:style w:type="paragraph" w:customStyle="1" w:styleId="UserStyle228">
    <w:name w:val="UserStyle_228"/>
    <w:basedOn w:val="a"/>
    <w:qFormat/>
    <w:pPr>
      <w:spacing w:after="160" w:line="240" w:lineRule="exact"/>
      <w:jc w:val="left"/>
    </w:pPr>
    <w:rPr>
      <w:rFonts w:ascii="Verdana" w:eastAsia="MS Mincho" w:hAnsi="Verdana"/>
      <w:kern w:val="0"/>
      <w:sz w:val="20"/>
      <w:szCs w:val="20"/>
      <w:lang w:eastAsia="en-US"/>
    </w:rPr>
  </w:style>
  <w:style w:type="paragraph" w:customStyle="1" w:styleId="UserStyle229">
    <w:name w:val="UserStyle_229"/>
    <w:basedOn w:val="a"/>
    <w:qFormat/>
    <w:pPr>
      <w:ind w:firstLineChars="200" w:firstLine="420"/>
    </w:pPr>
    <w:rPr>
      <w:rFonts w:ascii="Calibri" w:hAnsi="Calibri"/>
      <w:szCs w:val="22"/>
    </w:rPr>
  </w:style>
  <w:style w:type="paragraph" w:customStyle="1" w:styleId="Null">
    <w:name w:val="Null"/>
    <w:qFormat/>
    <w:pPr>
      <w:jc w:val="both"/>
      <w:textAlignment w:val="baseline"/>
    </w:pPr>
    <w:rPr>
      <w:kern w:val="2"/>
      <w:sz w:val="21"/>
      <w:szCs w:val="24"/>
    </w:rPr>
  </w:style>
  <w:style w:type="paragraph" w:customStyle="1" w:styleId="UserStyle230">
    <w:name w:val="UserStyle_230"/>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31">
    <w:name w:val="UserStyle_231"/>
    <w:semiHidden/>
    <w:qFormat/>
    <w:pPr>
      <w:textAlignment w:val="baseline"/>
    </w:pPr>
    <w:rPr>
      <w:rFonts w:ascii="宋体" w:hAnsi="宋体"/>
      <w:sz w:val="24"/>
      <w:szCs w:val="24"/>
    </w:rPr>
  </w:style>
  <w:style w:type="paragraph" w:customStyle="1" w:styleId="UserStyle232">
    <w:name w:val="UserStyle_232"/>
    <w:basedOn w:val="a"/>
    <w:qFormat/>
    <w:pPr>
      <w:spacing w:before="54"/>
      <w:ind w:left="720"/>
      <w:jc w:val="left"/>
    </w:pPr>
    <w:rPr>
      <w:rFonts w:ascii="仿宋_GB2312" w:eastAsia="仿宋_GB2312" w:hAnsi="仿宋_GB2312"/>
      <w:kern w:val="0"/>
      <w:sz w:val="30"/>
      <w:szCs w:val="30"/>
      <w:lang w:eastAsia="en-US"/>
    </w:rPr>
  </w:style>
  <w:style w:type="paragraph" w:customStyle="1" w:styleId="UserStyle233">
    <w:name w:val="UserStyle_233"/>
    <w:qFormat/>
    <w:pPr>
      <w:ind w:firstLine="454"/>
      <w:jc w:val="both"/>
      <w:textAlignment w:val="baseline"/>
    </w:pPr>
    <w:rPr>
      <w:rFonts w:ascii="黑体" w:eastAsia="黑体"/>
      <w:color w:val="000000"/>
      <w:sz w:val="24"/>
      <w:szCs w:val="24"/>
    </w:rPr>
  </w:style>
  <w:style w:type="paragraph" w:customStyle="1" w:styleId="UserStyle234">
    <w:name w:val="UserStyle_234"/>
    <w:basedOn w:val="a"/>
    <w:qFormat/>
    <w:pPr>
      <w:spacing w:before="100" w:beforeAutospacing="1" w:after="100" w:afterAutospacing="1"/>
      <w:jc w:val="left"/>
    </w:pPr>
    <w:rPr>
      <w:rFonts w:ascii="宋体" w:hAnsi="宋体"/>
      <w:color w:val="000000"/>
      <w:kern w:val="0"/>
      <w:sz w:val="20"/>
      <w:szCs w:val="20"/>
    </w:rPr>
  </w:style>
  <w:style w:type="paragraph" w:customStyle="1" w:styleId="UserStyle235">
    <w:name w:val="UserStyle_235"/>
    <w:basedOn w:val="afe"/>
    <w:next w:val="afe"/>
    <w:qFormat/>
  </w:style>
  <w:style w:type="paragraph" w:customStyle="1" w:styleId="UserStyle236">
    <w:name w:val="UserStyle_236"/>
    <w:basedOn w:val="a"/>
    <w:qFormat/>
    <w:pPr>
      <w:spacing w:after="160" w:line="240" w:lineRule="exact"/>
      <w:jc w:val="left"/>
    </w:pPr>
  </w:style>
  <w:style w:type="paragraph" w:customStyle="1" w:styleId="UserStyle237">
    <w:name w:val="UserStyle_23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238">
    <w:name w:val="UserStyle_238"/>
    <w:qFormat/>
    <w:pPr>
      <w:textAlignment w:val="baseline"/>
    </w:pPr>
    <w:rPr>
      <w:sz w:val="24"/>
      <w:szCs w:val="24"/>
    </w:rPr>
  </w:style>
  <w:style w:type="paragraph" w:customStyle="1" w:styleId="UserStyle239">
    <w:name w:val="UserStyle_239"/>
    <w:qFormat/>
    <w:pPr>
      <w:ind w:leftChars="200" w:left="200"/>
      <w:textAlignment w:val="baseline"/>
    </w:pPr>
  </w:style>
  <w:style w:type="paragraph" w:customStyle="1" w:styleId="UserStyle240">
    <w:name w:val="UserStyle_240"/>
    <w:basedOn w:val="a"/>
    <w:qFormat/>
    <w:pPr>
      <w:spacing w:before="54"/>
      <w:ind w:left="720"/>
      <w:jc w:val="left"/>
    </w:pPr>
    <w:rPr>
      <w:rFonts w:ascii="仿宋_GB2312" w:eastAsia="仿宋_GB2312" w:hAnsi="仿宋_GB2312"/>
      <w:kern w:val="0"/>
      <w:sz w:val="30"/>
      <w:szCs w:val="30"/>
      <w:lang w:eastAsia="en-US"/>
    </w:rPr>
  </w:style>
  <w:style w:type="paragraph" w:customStyle="1" w:styleId="UserStyle241">
    <w:name w:val="UserStyle_241"/>
    <w:basedOn w:val="a"/>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242">
    <w:name w:val="UserStyle_242"/>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43">
    <w:name w:val="UserStyle_243"/>
    <w:basedOn w:val="a"/>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44">
    <w:name w:val="UserStyle_244"/>
    <w:basedOn w:val="a"/>
    <w:semiHidden/>
    <w:qFormat/>
    <w:rPr>
      <w:sz w:val="18"/>
      <w:szCs w:val="18"/>
    </w:rPr>
  </w:style>
  <w:style w:type="paragraph" w:customStyle="1" w:styleId="UserStyle245">
    <w:name w:val="UserStyle_24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46">
    <w:name w:val="UserStyle_246"/>
    <w:basedOn w:val="a"/>
    <w:qFormat/>
    <w:pPr>
      <w:spacing w:before="100" w:beforeAutospacing="1" w:after="100" w:afterAutospacing="1"/>
      <w:jc w:val="left"/>
    </w:pPr>
    <w:rPr>
      <w:color w:val="000000"/>
      <w:kern w:val="0"/>
      <w:sz w:val="20"/>
      <w:szCs w:val="20"/>
    </w:rPr>
  </w:style>
  <w:style w:type="paragraph" w:customStyle="1" w:styleId="UserStyle247">
    <w:name w:val="UserStyle_247"/>
    <w:basedOn w:val="a"/>
    <w:qFormat/>
    <w:pPr>
      <w:ind w:firstLineChars="200" w:firstLine="420"/>
    </w:pPr>
    <w:rPr>
      <w:rFonts w:ascii="Calibri" w:hAnsi="Calibri"/>
      <w:szCs w:val="22"/>
    </w:rPr>
  </w:style>
  <w:style w:type="paragraph" w:customStyle="1" w:styleId="UserStyle248">
    <w:name w:val="UserStyle_248"/>
    <w:basedOn w:val="a"/>
    <w:qFormat/>
    <w:pPr>
      <w:ind w:firstLineChars="200" w:firstLine="420"/>
    </w:pPr>
    <w:rPr>
      <w:rFonts w:ascii="Calibri" w:hAnsi="Calibri"/>
      <w:szCs w:val="22"/>
    </w:rPr>
  </w:style>
  <w:style w:type="paragraph" w:customStyle="1" w:styleId="UserStyle249">
    <w:name w:val="UserStyle_249"/>
    <w:basedOn w:val="a"/>
    <w:qFormat/>
    <w:pPr>
      <w:spacing w:before="100" w:after="100"/>
      <w:jc w:val="left"/>
    </w:pPr>
    <w:rPr>
      <w:rFonts w:ascii="宋体" w:hAnsi="宋体"/>
      <w:kern w:val="0"/>
      <w:sz w:val="24"/>
    </w:rPr>
  </w:style>
  <w:style w:type="paragraph" w:customStyle="1" w:styleId="UserStyle250">
    <w:name w:val="UserStyle_250"/>
    <w:basedOn w:val="a"/>
    <w:qFormat/>
    <w:pPr>
      <w:spacing w:before="100" w:beforeAutospacing="1" w:after="100" w:afterAutospacing="1"/>
      <w:jc w:val="left"/>
    </w:pPr>
    <w:rPr>
      <w:rFonts w:ascii="宋体" w:hAnsi="宋体"/>
      <w:color w:val="000000"/>
      <w:kern w:val="0"/>
      <w:sz w:val="20"/>
      <w:szCs w:val="20"/>
    </w:rPr>
  </w:style>
  <w:style w:type="paragraph" w:customStyle="1" w:styleId="UserStyle251">
    <w:name w:val="UserStyle_251"/>
    <w:basedOn w:val="a"/>
    <w:qFormat/>
    <w:pPr>
      <w:pBdr>
        <w:top w:val="single" w:sz="4" w:space="0" w:color="000000"/>
        <w:left w:val="single" w:sz="4" w:space="0" w:color="000000"/>
      </w:pBdr>
      <w:spacing w:before="100" w:beforeAutospacing="1" w:after="100" w:afterAutospacing="1"/>
      <w:jc w:val="center"/>
    </w:pPr>
    <w:rPr>
      <w:kern w:val="0"/>
      <w:sz w:val="20"/>
      <w:szCs w:val="20"/>
    </w:rPr>
  </w:style>
  <w:style w:type="paragraph" w:customStyle="1" w:styleId="UserStyle252">
    <w:name w:val="UserStyle_252"/>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53">
    <w:name w:val="UserStyle_253"/>
    <w:qFormat/>
    <w:pPr>
      <w:jc w:val="both"/>
      <w:textAlignment w:val="baseline"/>
    </w:pPr>
    <w:rPr>
      <w:kern w:val="2"/>
      <w:sz w:val="21"/>
      <w:szCs w:val="24"/>
    </w:rPr>
  </w:style>
  <w:style w:type="paragraph" w:customStyle="1" w:styleId="UserStyle254">
    <w:name w:val="UserStyle_254"/>
    <w:basedOn w:val="a"/>
    <w:qFormat/>
    <w:pPr>
      <w:spacing w:after="160" w:line="240" w:lineRule="exact"/>
      <w:jc w:val="left"/>
    </w:pPr>
    <w:rPr>
      <w:rFonts w:ascii="Verdana" w:eastAsia="MS Mincho" w:hAnsi="Verdana"/>
      <w:kern w:val="0"/>
      <w:sz w:val="20"/>
      <w:szCs w:val="20"/>
      <w:lang w:eastAsia="en-US"/>
    </w:rPr>
  </w:style>
  <w:style w:type="paragraph" w:customStyle="1" w:styleId="UserStyle255">
    <w:name w:val="UserStyle_25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56">
    <w:name w:val="UserStyle_256"/>
    <w:basedOn w:val="a"/>
    <w:qFormat/>
    <w:pPr>
      <w:pBdr>
        <w:top w:val="single" w:sz="4" w:space="0" w:color="000000"/>
        <w:left w:val="single" w:sz="4" w:space="0" w:color="000000"/>
        <w:bottom w:val="single" w:sz="4" w:space="0" w:color="000000"/>
      </w:pBdr>
      <w:spacing w:before="100" w:beforeAutospacing="1" w:after="100" w:afterAutospacing="1"/>
      <w:jc w:val="center"/>
    </w:pPr>
    <w:rPr>
      <w:color w:val="000000"/>
      <w:kern w:val="0"/>
      <w:sz w:val="20"/>
      <w:szCs w:val="20"/>
    </w:rPr>
  </w:style>
  <w:style w:type="paragraph" w:customStyle="1" w:styleId="UserStyle257">
    <w:name w:val="UserStyle_257"/>
    <w:basedOn w:val="a"/>
    <w:qFormat/>
    <w:pPr>
      <w:spacing w:after="160" w:line="240" w:lineRule="exact"/>
      <w:jc w:val="left"/>
    </w:pPr>
    <w:rPr>
      <w:rFonts w:ascii="Verdana" w:eastAsia="仿宋_GB2312" w:hAnsi="Verdana"/>
      <w:kern w:val="0"/>
      <w:sz w:val="24"/>
      <w:szCs w:val="20"/>
      <w:lang w:eastAsia="en-US"/>
    </w:rPr>
  </w:style>
  <w:style w:type="paragraph" w:customStyle="1" w:styleId="UserStyle258">
    <w:name w:val="UserStyle_258"/>
    <w:basedOn w:val="Heading1"/>
    <w:next w:val="a"/>
    <w:qFormat/>
    <w:pPr>
      <w:spacing w:before="340" w:after="330" w:line="578" w:lineRule="auto"/>
      <w:jc w:val="both"/>
    </w:pPr>
    <w:rPr>
      <w:rFonts w:ascii="等线" w:eastAsia="等线" w:hAnsi="等线"/>
      <w:sz w:val="44"/>
    </w:rPr>
  </w:style>
  <w:style w:type="paragraph" w:customStyle="1" w:styleId="UserStyle259">
    <w:name w:val="UserStyle_259"/>
    <w:basedOn w:val="a"/>
    <w:qFormat/>
    <w:pPr>
      <w:spacing w:after="160" w:line="240" w:lineRule="exact"/>
      <w:jc w:val="left"/>
    </w:pPr>
    <w:rPr>
      <w:rFonts w:ascii="Calibri" w:hAnsi="Calibri"/>
    </w:rPr>
  </w:style>
  <w:style w:type="paragraph" w:customStyle="1" w:styleId="UserStyle260">
    <w:name w:val="UserStyle_260"/>
    <w:basedOn w:val="a"/>
    <w:qFormat/>
    <w:pPr>
      <w:spacing w:after="160" w:line="240" w:lineRule="exact"/>
      <w:jc w:val="left"/>
    </w:pPr>
    <w:rPr>
      <w:rFonts w:ascii="Verdana" w:hAnsi="Verdana"/>
      <w:kern w:val="0"/>
      <w:sz w:val="20"/>
      <w:szCs w:val="20"/>
      <w:lang w:eastAsia="en-US"/>
    </w:rPr>
  </w:style>
  <w:style w:type="paragraph" w:customStyle="1" w:styleId="UserStyle261">
    <w:name w:val="UserStyle_261"/>
    <w:basedOn w:val="a"/>
    <w:qFormat/>
    <w:pPr>
      <w:spacing w:before="100" w:beforeAutospacing="1" w:after="100" w:afterAutospacing="1"/>
      <w:jc w:val="center"/>
    </w:pPr>
    <w:rPr>
      <w:rFonts w:ascii="宋体" w:hAnsi="宋体"/>
      <w:kern w:val="0"/>
      <w:sz w:val="24"/>
    </w:rPr>
  </w:style>
  <w:style w:type="paragraph" w:customStyle="1" w:styleId="UserStyle262">
    <w:name w:val="UserStyle_262"/>
    <w:basedOn w:val="a"/>
    <w:qFormat/>
    <w:pPr>
      <w:ind w:firstLineChars="200" w:firstLine="420"/>
    </w:pPr>
    <w:rPr>
      <w:rFonts w:ascii="Calibri" w:hAnsi="Calibri"/>
      <w:szCs w:val="22"/>
    </w:rPr>
  </w:style>
  <w:style w:type="paragraph" w:customStyle="1" w:styleId="UserStyle263">
    <w:name w:val="UserStyle_263"/>
    <w:basedOn w:val="a"/>
    <w:qFormat/>
    <w:pPr>
      <w:shd w:val="clear" w:color="auto" w:fill="FFFFFF"/>
      <w:spacing w:line="562" w:lineRule="exact"/>
      <w:jc w:val="left"/>
    </w:pPr>
    <w:rPr>
      <w:rFonts w:ascii="PMingLiU" w:eastAsia="PMingLiU" w:hAnsi="PMingLiU"/>
      <w:sz w:val="26"/>
      <w:szCs w:val="26"/>
    </w:rPr>
  </w:style>
  <w:style w:type="paragraph" w:customStyle="1" w:styleId="UserStyle264">
    <w:name w:val="UserStyle_264"/>
    <w:basedOn w:val="a"/>
    <w:qFormat/>
    <w:pPr>
      <w:spacing w:before="120" w:after="120" w:line="312" w:lineRule="atLeast"/>
    </w:pPr>
    <w:rPr>
      <w:rFonts w:ascii="宋体"/>
      <w:kern w:val="0"/>
      <w:szCs w:val="20"/>
    </w:rPr>
  </w:style>
  <w:style w:type="paragraph" w:customStyle="1" w:styleId="UserStyle265">
    <w:name w:val="UserStyle_26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kern w:val="0"/>
      <w:sz w:val="24"/>
    </w:rPr>
  </w:style>
  <w:style w:type="paragraph" w:customStyle="1" w:styleId="UserStyle266">
    <w:name w:val="UserStyle_266"/>
    <w:basedOn w:val="a"/>
    <w:qFormat/>
    <w:rPr>
      <w:rFonts w:ascii="宋体" w:hAnsi="宋体"/>
      <w:sz w:val="19"/>
      <w:szCs w:val="19"/>
      <w:lang w:val="zh-CN" w:bidi="zh-CN"/>
    </w:rPr>
  </w:style>
  <w:style w:type="paragraph" w:customStyle="1" w:styleId="UserStyle267">
    <w:name w:val="UserStyle_26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68">
    <w:name w:val="UserStyle_268"/>
    <w:basedOn w:val="a"/>
    <w:qFormat/>
    <w:pPr>
      <w:ind w:left="1290" w:hanging="720"/>
    </w:pPr>
    <w:rPr>
      <w:rFonts w:ascii="Calibri" w:hAnsi="Calibri"/>
    </w:rPr>
  </w:style>
  <w:style w:type="paragraph" w:customStyle="1" w:styleId="UserStyle269">
    <w:name w:val="UserStyle_269"/>
    <w:basedOn w:val="Heading1"/>
    <w:next w:val="a"/>
    <w:qFormat/>
    <w:pPr>
      <w:spacing w:before="480" w:after="0" w:line="276" w:lineRule="auto"/>
      <w:jc w:val="left"/>
    </w:pPr>
    <w:rPr>
      <w:rFonts w:ascii="Cambria" w:eastAsia="宋体" w:hAnsi="Cambria"/>
      <w:color w:val="365F91"/>
      <w:kern w:val="0"/>
      <w:sz w:val="28"/>
      <w:szCs w:val="28"/>
    </w:rPr>
  </w:style>
  <w:style w:type="paragraph" w:customStyle="1" w:styleId="UserStyle270">
    <w:name w:val="UserStyle_270"/>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71">
    <w:name w:val="UserStyle_271"/>
    <w:basedOn w:val="a"/>
    <w:qFormat/>
    <w:pPr>
      <w:spacing w:after="160" w:line="240" w:lineRule="exact"/>
      <w:jc w:val="left"/>
    </w:pPr>
    <w:rPr>
      <w:rFonts w:ascii="Verdana" w:hAnsi="Verdana"/>
      <w:kern w:val="0"/>
      <w:sz w:val="20"/>
      <w:szCs w:val="20"/>
      <w:lang w:eastAsia="en-US"/>
    </w:rPr>
  </w:style>
  <w:style w:type="paragraph" w:customStyle="1" w:styleId="UserStyle272">
    <w:name w:val="UserStyle_27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73">
    <w:name w:val="UserStyle_27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74">
    <w:name w:val="UserStyle_274"/>
    <w:basedOn w:val="a"/>
    <w:qFormat/>
    <w:pPr>
      <w:spacing w:before="120" w:after="120" w:line="312" w:lineRule="atLeast"/>
    </w:pPr>
    <w:rPr>
      <w:rFonts w:ascii="宋体"/>
      <w:kern w:val="0"/>
      <w:szCs w:val="20"/>
    </w:rPr>
  </w:style>
  <w:style w:type="paragraph" w:customStyle="1" w:styleId="UserStyle275">
    <w:name w:val="UserStyle_275"/>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76">
    <w:name w:val="UserStyle_27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UserStyle277">
    <w:name w:val="UserStyle_277"/>
    <w:basedOn w:val="a"/>
    <w:qFormat/>
    <w:pPr>
      <w:jc w:val="center"/>
    </w:pPr>
    <w:rPr>
      <w:rFonts w:ascii="方正黑体简体" w:eastAsia="方正黑体简体" w:hAnsi="宋体"/>
      <w:sz w:val="32"/>
      <w:szCs w:val="28"/>
    </w:rPr>
  </w:style>
  <w:style w:type="paragraph" w:customStyle="1" w:styleId="UserStyle278">
    <w:name w:val="UserStyle_278"/>
    <w:basedOn w:val="a"/>
    <w:qFormat/>
    <w:pPr>
      <w:spacing w:before="100" w:beforeAutospacing="1" w:after="100" w:afterAutospacing="1"/>
      <w:jc w:val="left"/>
      <w:textAlignment w:val="bottom"/>
    </w:pPr>
    <w:rPr>
      <w:rFonts w:ascii="宋体" w:hAnsi="宋体"/>
      <w:color w:val="FF0000"/>
      <w:kern w:val="0"/>
      <w:sz w:val="24"/>
    </w:rPr>
  </w:style>
  <w:style w:type="paragraph" w:customStyle="1" w:styleId="UserStyle279">
    <w:name w:val="UserStyle_279"/>
    <w:basedOn w:val="a"/>
    <w:qFormat/>
    <w:pPr>
      <w:spacing w:before="100" w:beforeAutospacing="1" w:after="100" w:afterAutospacing="1"/>
      <w:jc w:val="center"/>
    </w:pPr>
    <w:rPr>
      <w:kern w:val="0"/>
      <w:sz w:val="20"/>
      <w:szCs w:val="20"/>
    </w:rPr>
  </w:style>
  <w:style w:type="paragraph" w:customStyle="1" w:styleId="UserStyle280">
    <w:name w:val="UserStyle_280"/>
    <w:basedOn w:val="a"/>
    <w:qFormat/>
    <w:pPr>
      <w:spacing w:before="120" w:after="120" w:line="312" w:lineRule="atLeast"/>
    </w:pPr>
    <w:rPr>
      <w:rFonts w:ascii="宋体"/>
      <w:kern w:val="0"/>
      <w:szCs w:val="20"/>
    </w:rPr>
  </w:style>
  <w:style w:type="paragraph" w:customStyle="1" w:styleId="UserStyle281">
    <w:name w:val="UserStyle_281"/>
    <w:basedOn w:val="a"/>
    <w:qFormat/>
    <w:rPr>
      <w:rFonts w:eastAsia="方正小标宋简体"/>
      <w:sz w:val="32"/>
    </w:rPr>
  </w:style>
  <w:style w:type="paragraph" w:customStyle="1" w:styleId="UserStyle282">
    <w:name w:val="UserStyle_282"/>
    <w:basedOn w:val="a"/>
    <w:qFormat/>
    <w:pPr>
      <w:spacing w:after="160" w:line="240" w:lineRule="exact"/>
      <w:jc w:val="left"/>
    </w:pPr>
    <w:rPr>
      <w:rFonts w:ascii="Verdana" w:hAnsi="Verdana"/>
      <w:kern w:val="0"/>
      <w:sz w:val="20"/>
      <w:szCs w:val="20"/>
      <w:lang w:eastAsia="en-US"/>
    </w:rPr>
  </w:style>
  <w:style w:type="paragraph" w:customStyle="1" w:styleId="UserStyle283">
    <w:name w:val="UserStyle_283"/>
    <w:basedOn w:val="a"/>
    <w:qFormat/>
    <w:pPr>
      <w:spacing w:after="160" w:line="240" w:lineRule="exact"/>
      <w:jc w:val="left"/>
    </w:pPr>
    <w:rPr>
      <w:rFonts w:ascii="Verdana" w:eastAsia="MS Mincho" w:hAnsi="Verdana"/>
      <w:kern w:val="0"/>
      <w:sz w:val="20"/>
      <w:szCs w:val="20"/>
      <w:lang w:eastAsia="en-US"/>
    </w:rPr>
  </w:style>
  <w:style w:type="paragraph" w:customStyle="1" w:styleId="UserStyle284">
    <w:name w:val="UserStyle_284"/>
    <w:basedOn w:val="a"/>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285">
    <w:name w:val="UserStyle_285"/>
    <w:basedOn w:val="a"/>
    <w:qFormat/>
    <w:pPr>
      <w:spacing w:before="100" w:beforeAutospacing="1" w:after="100" w:afterAutospacing="1"/>
      <w:ind w:firstLine="480"/>
      <w:jc w:val="left"/>
    </w:pPr>
    <w:rPr>
      <w:rFonts w:ascii="宋体" w:hAnsi="宋体"/>
      <w:kern w:val="0"/>
      <w:sz w:val="24"/>
    </w:rPr>
  </w:style>
  <w:style w:type="paragraph" w:customStyle="1" w:styleId="UserStyle286">
    <w:name w:val="UserStyle_286"/>
    <w:basedOn w:val="a"/>
    <w:qFormat/>
    <w:pPr>
      <w:ind w:left="594"/>
      <w:jc w:val="left"/>
    </w:pPr>
    <w:rPr>
      <w:rFonts w:ascii="宋体" w:hAnsi="宋体"/>
      <w:kern w:val="0"/>
      <w:sz w:val="24"/>
      <w:lang w:eastAsia="en-US"/>
    </w:rPr>
  </w:style>
  <w:style w:type="paragraph" w:customStyle="1" w:styleId="UserStyle287">
    <w:name w:val="UserStyle_287"/>
    <w:basedOn w:val="a"/>
    <w:qFormat/>
    <w:pPr>
      <w:ind w:firstLineChars="200" w:firstLine="420"/>
    </w:pPr>
    <w:rPr>
      <w:rFonts w:ascii="Calibri" w:hAnsi="Calibri"/>
      <w:szCs w:val="21"/>
    </w:rPr>
  </w:style>
  <w:style w:type="paragraph" w:customStyle="1" w:styleId="UserStyle288">
    <w:name w:val="UserStyle_2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89">
    <w:name w:val="UserStyle_289"/>
    <w:basedOn w:val="a"/>
    <w:qFormat/>
    <w:pPr>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90">
    <w:name w:val="UserStyle_290"/>
    <w:basedOn w:val="a"/>
    <w:qFormat/>
    <w:pPr>
      <w:ind w:firstLineChars="200" w:firstLine="420"/>
      <w:jc w:val="left"/>
    </w:pPr>
    <w:rPr>
      <w:rFonts w:ascii="宋体" w:hAnsi="宋体"/>
      <w:kern w:val="0"/>
      <w:sz w:val="24"/>
    </w:rPr>
  </w:style>
  <w:style w:type="paragraph" w:customStyle="1" w:styleId="UserStyle291">
    <w:name w:val="UserStyle_291"/>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92">
    <w:name w:val="UserStyle_292"/>
    <w:basedOn w:val="a"/>
    <w:next w:val="a"/>
    <w:qFormat/>
    <w:pPr>
      <w:pBdr>
        <w:top w:val="single" w:sz="6" w:space="1" w:color="000000"/>
      </w:pBdr>
      <w:jc w:val="center"/>
    </w:pPr>
    <w:rPr>
      <w:rFonts w:ascii="Arial" w:hAnsi="Calibri"/>
      <w:sz w:val="16"/>
      <w:szCs w:val="22"/>
    </w:rPr>
  </w:style>
  <w:style w:type="paragraph" w:customStyle="1" w:styleId="UserStyle293">
    <w:name w:val="UserStyle_293"/>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94">
    <w:name w:val="UserStyle_294"/>
    <w:basedOn w:val="a"/>
    <w:qFormat/>
    <w:pPr>
      <w:ind w:firstLineChars="200" w:firstLine="420"/>
    </w:pPr>
    <w:rPr>
      <w:rFonts w:ascii="Calibri" w:hAnsi="Calibri"/>
      <w:szCs w:val="21"/>
    </w:rPr>
  </w:style>
  <w:style w:type="paragraph" w:customStyle="1" w:styleId="UserStyle295">
    <w:name w:val="UserStyle_295"/>
    <w:basedOn w:val="a"/>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96">
    <w:name w:val="UserStyle_296"/>
    <w:qFormat/>
    <w:pPr>
      <w:textAlignment w:val="baseline"/>
    </w:pPr>
    <w:rPr>
      <w:rFonts w:ascii="宋体" w:hAnsi="宋体"/>
      <w:color w:val="000000"/>
      <w:sz w:val="24"/>
      <w:szCs w:val="24"/>
    </w:rPr>
  </w:style>
  <w:style w:type="paragraph" w:customStyle="1" w:styleId="UserStyle297">
    <w:name w:val="UserStyle_297"/>
    <w:basedOn w:val="a"/>
    <w:qFormat/>
    <w:rPr>
      <w:kern w:val="0"/>
      <w:szCs w:val="21"/>
    </w:rPr>
  </w:style>
  <w:style w:type="paragraph" w:customStyle="1" w:styleId="UserStyle298">
    <w:name w:val="UserStyle_298"/>
    <w:basedOn w:val="a"/>
    <w:qFormat/>
    <w:pPr>
      <w:spacing w:after="160" w:line="240" w:lineRule="exact"/>
      <w:jc w:val="left"/>
    </w:pPr>
    <w:rPr>
      <w:rFonts w:ascii="Verdana" w:eastAsia="仿宋_GB2312" w:hAnsi="Verdana"/>
      <w:kern w:val="0"/>
      <w:sz w:val="24"/>
      <w:szCs w:val="20"/>
      <w:lang w:eastAsia="en-US"/>
    </w:rPr>
  </w:style>
  <w:style w:type="paragraph" w:customStyle="1" w:styleId="UserStyle299">
    <w:name w:val="UserStyle_29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4"/>
    </w:rPr>
  </w:style>
  <w:style w:type="paragraph" w:customStyle="1" w:styleId="UserStyle300">
    <w:name w:val="UserStyle_300"/>
    <w:basedOn w:val="a"/>
    <w:qFormat/>
    <w:pPr>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01">
    <w:name w:val="UserStyle_301"/>
    <w:basedOn w:val="a"/>
    <w:qFormat/>
    <w:pPr>
      <w:spacing w:before="100" w:beforeAutospacing="1" w:after="100" w:afterAutospacing="1"/>
      <w:jc w:val="left"/>
    </w:pPr>
    <w:rPr>
      <w:rFonts w:ascii="宋体" w:hAnsi="宋体"/>
      <w:kern w:val="0"/>
      <w:sz w:val="24"/>
    </w:rPr>
  </w:style>
  <w:style w:type="paragraph" w:customStyle="1" w:styleId="UserStyle302">
    <w:name w:val="UserStyle_302"/>
    <w:qFormat/>
    <w:pPr>
      <w:jc w:val="both"/>
      <w:textAlignment w:val="baseline"/>
    </w:pPr>
    <w:rPr>
      <w:rFonts w:ascii="Calibri" w:hAnsi="Calibri"/>
      <w:kern w:val="2"/>
      <w:sz w:val="21"/>
      <w:szCs w:val="22"/>
    </w:rPr>
  </w:style>
  <w:style w:type="paragraph" w:customStyle="1" w:styleId="UserStyle303">
    <w:name w:val="UserStyle_30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kern w:val="0"/>
      <w:sz w:val="20"/>
      <w:szCs w:val="20"/>
    </w:rPr>
  </w:style>
  <w:style w:type="paragraph" w:customStyle="1" w:styleId="UserStyle304">
    <w:name w:val="UserStyle_304"/>
    <w:basedOn w:val="a"/>
    <w:qFormat/>
    <w:pPr>
      <w:spacing w:before="100" w:beforeAutospacing="1" w:after="100" w:afterAutospacing="1"/>
      <w:jc w:val="left"/>
    </w:pPr>
    <w:rPr>
      <w:rFonts w:ascii="宋体" w:hAnsi="宋体"/>
      <w:kern w:val="0"/>
      <w:sz w:val="18"/>
      <w:szCs w:val="18"/>
    </w:rPr>
  </w:style>
  <w:style w:type="paragraph" w:customStyle="1" w:styleId="UserStyle305">
    <w:name w:val="UserStyle_305"/>
    <w:semiHidden/>
    <w:qFormat/>
    <w:pPr>
      <w:textAlignment w:val="baseline"/>
    </w:pPr>
    <w:rPr>
      <w:rFonts w:ascii="宋体" w:hAnsi="宋体"/>
      <w:sz w:val="24"/>
      <w:szCs w:val="24"/>
    </w:rPr>
  </w:style>
  <w:style w:type="paragraph" w:customStyle="1" w:styleId="179">
    <w:name w:val="179"/>
    <w:qFormat/>
    <w:pPr>
      <w:ind w:firstLineChars="200" w:firstLine="420"/>
      <w:textAlignment w:val="baseline"/>
    </w:pPr>
  </w:style>
  <w:style w:type="paragraph" w:customStyle="1" w:styleId="UserStyle306">
    <w:name w:val="UserStyle_306"/>
    <w:basedOn w:val="a"/>
    <w:qFormat/>
    <w:pPr>
      <w:spacing w:after="160" w:line="240" w:lineRule="exact"/>
      <w:ind w:firstLineChars="100" w:firstLine="210"/>
      <w:jc w:val="left"/>
    </w:pPr>
  </w:style>
  <w:style w:type="paragraph" w:customStyle="1" w:styleId="UserStyle307">
    <w:name w:val="UserStyle_30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308">
    <w:name w:val="UserStyle_308"/>
    <w:basedOn w:val="a"/>
    <w:qFormat/>
    <w:pPr>
      <w:spacing w:before="100" w:beforeAutospacing="1" w:after="100" w:afterAutospacing="1"/>
      <w:jc w:val="left"/>
    </w:pPr>
    <w:rPr>
      <w:rFonts w:ascii="Arial Unicode MS" w:eastAsia="Arial Unicode MS" w:hAnsi="Arial Unicode MS"/>
      <w:color w:val="685939"/>
      <w:kern w:val="0"/>
      <w:sz w:val="24"/>
    </w:rPr>
  </w:style>
  <w:style w:type="paragraph" w:customStyle="1" w:styleId="UserStyle309">
    <w:name w:val="UserStyle_309"/>
    <w:basedOn w:val="a"/>
    <w:qFormat/>
    <w:pPr>
      <w:spacing w:line="360" w:lineRule="auto"/>
      <w:ind w:firstLine="400"/>
    </w:pPr>
    <w:rPr>
      <w:rFonts w:ascii="MingLiU" w:eastAsia="MingLiU" w:hAnsi="MingLiU"/>
      <w:sz w:val="20"/>
      <w:szCs w:val="20"/>
      <w:lang w:val="zh-TW" w:eastAsia="zh-TW" w:bidi="zh-TW"/>
    </w:rPr>
  </w:style>
  <w:style w:type="paragraph" w:customStyle="1" w:styleId="UserStyle310">
    <w:name w:val="UserStyle_310"/>
    <w:basedOn w:val="a"/>
    <w:qFormat/>
    <w:pPr>
      <w:spacing w:after="160" w:line="240" w:lineRule="exact"/>
      <w:jc w:val="left"/>
    </w:pPr>
    <w:rPr>
      <w:rFonts w:ascii="Verdana" w:eastAsia="MS Mincho" w:hAnsi="Verdana"/>
      <w:kern w:val="0"/>
      <w:sz w:val="20"/>
      <w:szCs w:val="20"/>
      <w:lang w:eastAsia="en-US"/>
    </w:rPr>
  </w:style>
  <w:style w:type="paragraph" w:customStyle="1" w:styleId="UserStyle311">
    <w:name w:val="UserStyle_31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312">
    <w:name w:val="UserStyle_312"/>
    <w:basedOn w:val="a"/>
    <w:semiHidden/>
    <w:qFormat/>
    <w:pPr>
      <w:spacing w:after="160" w:line="240" w:lineRule="exact"/>
      <w:jc w:val="left"/>
    </w:pPr>
    <w:rPr>
      <w:rFonts w:ascii="Verdana" w:eastAsia="仿宋_GB2312" w:hAnsi="Verdana"/>
      <w:kern w:val="0"/>
      <w:sz w:val="24"/>
      <w:szCs w:val="20"/>
      <w:lang w:eastAsia="en-US"/>
    </w:rPr>
  </w:style>
  <w:style w:type="paragraph" w:customStyle="1" w:styleId="UserStyle313">
    <w:name w:val="UserStyle_31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szCs w:val="20"/>
    </w:rPr>
  </w:style>
  <w:style w:type="paragraph" w:customStyle="1" w:styleId="UserStyle314">
    <w:name w:val="UserStyle_314"/>
    <w:basedOn w:val="a"/>
    <w:qFormat/>
    <w:rPr>
      <w:kern w:val="0"/>
      <w:szCs w:val="21"/>
    </w:rPr>
  </w:style>
  <w:style w:type="paragraph" w:customStyle="1" w:styleId="UserStyle315">
    <w:name w:val="UserStyle_315"/>
    <w:basedOn w:val="a"/>
    <w:qFormat/>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178">
    <w:name w:val="178"/>
    <w:semiHidden/>
    <w:qFormat/>
    <w:pPr>
      <w:textAlignment w:val="baseline"/>
    </w:pPr>
    <w:rPr>
      <w:rFonts w:ascii="Calibri" w:hAnsi="Calibri"/>
      <w:kern w:val="2"/>
      <w:sz w:val="21"/>
      <w:szCs w:val="24"/>
    </w:rPr>
  </w:style>
  <w:style w:type="paragraph" w:customStyle="1" w:styleId="UserStyle316">
    <w:name w:val="UserStyle_316"/>
    <w:basedOn w:val="a"/>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317">
    <w:name w:val="UserStyle_317"/>
    <w:qFormat/>
    <w:pPr>
      <w:textAlignment w:val="baseline"/>
    </w:pPr>
    <w:rPr>
      <w:kern w:val="2"/>
      <w:sz w:val="21"/>
      <w:szCs w:val="24"/>
    </w:rPr>
  </w:style>
  <w:style w:type="paragraph" w:customStyle="1" w:styleId="UserStyle318">
    <w:name w:val="UserStyle_31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319">
    <w:name w:val="UserStyle_319"/>
    <w:basedOn w:val="a"/>
    <w:qFormat/>
    <w:pPr>
      <w:ind w:firstLineChars="200" w:firstLine="420"/>
      <w:jc w:val="left"/>
    </w:pPr>
    <w:rPr>
      <w:rFonts w:ascii="宋体" w:hAnsi="宋体"/>
      <w:kern w:val="0"/>
      <w:sz w:val="24"/>
    </w:rPr>
  </w:style>
  <w:style w:type="paragraph" w:customStyle="1" w:styleId="UserStyle320">
    <w:name w:val="UserStyle_320"/>
    <w:basedOn w:val="a"/>
    <w:next w:val="a"/>
    <w:qFormat/>
  </w:style>
  <w:style w:type="paragraph" w:customStyle="1" w:styleId="UserStyle321">
    <w:name w:val="UserStyle_321"/>
    <w:basedOn w:val="a"/>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322">
    <w:name w:val="UserStyle_322"/>
    <w:basedOn w:val="a"/>
    <w:qFormat/>
    <w:pPr>
      <w:jc w:val="left"/>
    </w:pPr>
    <w:rPr>
      <w:rFonts w:ascii="Calibri" w:hAnsi="Calibri"/>
      <w:kern w:val="0"/>
      <w:sz w:val="22"/>
      <w:szCs w:val="22"/>
      <w:lang w:eastAsia="en-US"/>
    </w:rPr>
  </w:style>
  <w:style w:type="paragraph" w:customStyle="1" w:styleId="UserStyle323">
    <w:name w:val="UserStyle_323"/>
    <w:basedOn w:val="a"/>
    <w:qFormat/>
    <w:pPr>
      <w:spacing w:before="100" w:beforeAutospacing="1" w:after="100" w:afterAutospacing="1"/>
      <w:jc w:val="left"/>
      <w:textAlignment w:val="bottom"/>
    </w:pPr>
    <w:rPr>
      <w:rFonts w:ascii="宋体" w:hAnsi="宋体"/>
      <w:color w:val="00CCFF"/>
      <w:kern w:val="0"/>
      <w:sz w:val="24"/>
    </w:rPr>
  </w:style>
  <w:style w:type="paragraph" w:customStyle="1" w:styleId="UserStyle324">
    <w:name w:val="UserStyle_324"/>
    <w:qFormat/>
    <w:pPr>
      <w:textAlignment w:val="baseline"/>
    </w:pPr>
  </w:style>
  <w:style w:type="paragraph" w:customStyle="1" w:styleId="UserStyle325">
    <w:name w:val="UserStyle_325"/>
    <w:basedOn w:val="a"/>
    <w:qFormat/>
    <w:pPr>
      <w:pBdr>
        <w:top w:val="single" w:sz="4" w:space="0" w:color="000000"/>
        <w:left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326">
    <w:name w:val="UserStyle_326"/>
    <w:basedOn w:val="a"/>
    <w:qFormat/>
    <w:pPr>
      <w:spacing w:line="360" w:lineRule="auto"/>
      <w:ind w:firstLineChars="200" w:firstLine="420"/>
    </w:pPr>
  </w:style>
  <w:style w:type="paragraph" w:customStyle="1" w:styleId="UserStyle327">
    <w:name w:val="UserStyle_327"/>
    <w:basedOn w:val="a"/>
    <w:qFormat/>
    <w:pPr>
      <w:spacing w:before="120" w:after="120" w:line="312" w:lineRule="atLeast"/>
    </w:pPr>
    <w:rPr>
      <w:rFonts w:ascii="宋体"/>
      <w:kern w:val="0"/>
      <w:szCs w:val="20"/>
    </w:rPr>
  </w:style>
  <w:style w:type="paragraph" w:customStyle="1" w:styleId="UserStyle328">
    <w:name w:val="UserStyle_328"/>
    <w:basedOn w:val="a"/>
    <w:qFormat/>
    <w:pPr>
      <w:pBdr>
        <w:top w:val="single" w:sz="4" w:space="0" w:color="000000"/>
        <w:left w:val="single" w:sz="4" w:space="0" w:color="000000"/>
      </w:pBdr>
      <w:spacing w:before="100" w:beforeAutospacing="1" w:after="100" w:afterAutospacing="1"/>
      <w:jc w:val="center"/>
    </w:pPr>
    <w:rPr>
      <w:rFonts w:ascii="宋体" w:hAnsi="宋体"/>
      <w:kern w:val="0"/>
      <w:sz w:val="20"/>
      <w:szCs w:val="20"/>
    </w:rPr>
  </w:style>
  <w:style w:type="paragraph" w:customStyle="1" w:styleId="UserStyle329">
    <w:name w:val="UserStyle_32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FF"/>
      <w:kern w:val="0"/>
      <w:sz w:val="20"/>
      <w:szCs w:val="20"/>
    </w:rPr>
  </w:style>
  <w:style w:type="paragraph" w:customStyle="1" w:styleId="UserStyle330">
    <w:name w:val="UserStyle_330"/>
    <w:basedOn w:val="a"/>
    <w:qFormat/>
    <w:pPr>
      <w:ind w:firstLineChars="200" w:firstLine="420"/>
    </w:pPr>
    <w:rPr>
      <w:rFonts w:ascii="Calibri" w:hAnsi="Calibri"/>
      <w:szCs w:val="22"/>
    </w:rPr>
  </w:style>
  <w:style w:type="paragraph" w:customStyle="1" w:styleId="UserStyle331">
    <w:name w:val="UserStyle_331"/>
    <w:basedOn w:val="a"/>
    <w:qFormat/>
    <w:pPr>
      <w:spacing w:after="160" w:line="240" w:lineRule="exact"/>
      <w:jc w:val="left"/>
    </w:pPr>
    <w:rPr>
      <w:rFonts w:ascii="Verdana" w:eastAsia="MS Mincho" w:hAnsi="Verdana"/>
      <w:kern w:val="0"/>
      <w:sz w:val="20"/>
      <w:szCs w:val="20"/>
      <w:lang w:eastAsia="en-US"/>
    </w:rPr>
  </w:style>
  <w:style w:type="paragraph" w:customStyle="1" w:styleId="UserStyle332">
    <w:name w:val="UserStyle_33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FF"/>
      <w:kern w:val="0"/>
      <w:sz w:val="20"/>
      <w:szCs w:val="20"/>
    </w:rPr>
  </w:style>
  <w:style w:type="paragraph" w:customStyle="1" w:styleId="UserStyle333">
    <w:name w:val="UserStyle_333"/>
    <w:qFormat/>
    <w:pPr>
      <w:spacing w:line="360" w:lineRule="auto"/>
      <w:ind w:firstLine="480"/>
      <w:jc w:val="both"/>
      <w:textAlignment w:val="baseline"/>
    </w:pPr>
    <w:rPr>
      <w:rFonts w:ascii="仿宋_GB2312" w:eastAsia="仿宋_GB2312" w:hAnsi="仿宋_GB2312"/>
      <w:color w:val="000000"/>
      <w:kern w:val="2"/>
      <w:sz w:val="24"/>
      <w:szCs w:val="24"/>
    </w:rPr>
  </w:style>
  <w:style w:type="paragraph" w:customStyle="1" w:styleId="UserStyle334">
    <w:name w:val="UserStyle_334"/>
    <w:basedOn w:val="a"/>
    <w:qFormat/>
    <w:pPr>
      <w:pBdr>
        <w:top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335">
    <w:name w:val="UserStyle_335"/>
    <w:qFormat/>
    <w:pPr>
      <w:ind w:leftChars="400" w:left="400"/>
      <w:textAlignment w:val="baseline"/>
    </w:pPr>
  </w:style>
  <w:style w:type="paragraph" w:customStyle="1" w:styleId="UserStyle336">
    <w:name w:val="UserStyle_33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37">
    <w:name w:val="UserStyle_33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kern w:val="0"/>
      <w:sz w:val="20"/>
      <w:szCs w:val="20"/>
    </w:rPr>
  </w:style>
  <w:style w:type="paragraph" w:customStyle="1" w:styleId="UserStyle338">
    <w:name w:val="UserStyle_338"/>
    <w:basedOn w:val="a"/>
    <w:qFormat/>
    <w:pPr>
      <w:spacing w:before="100" w:beforeAutospacing="1" w:after="100" w:afterAutospacing="1"/>
      <w:jc w:val="left"/>
    </w:pPr>
    <w:rPr>
      <w:rFonts w:ascii="宋体" w:hAnsi="宋体"/>
      <w:kern w:val="0"/>
      <w:sz w:val="24"/>
    </w:rPr>
  </w:style>
  <w:style w:type="paragraph" w:customStyle="1" w:styleId="UserStyle339">
    <w:name w:val="UserStyle_339"/>
    <w:qFormat/>
    <w:pPr>
      <w:jc w:val="both"/>
      <w:textAlignment w:val="baseline"/>
    </w:pPr>
    <w:rPr>
      <w:rFonts w:ascii="Calibri" w:hAnsi="Calibri"/>
      <w:kern w:val="2"/>
      <w:sz w:val="21"/>
      <w:szCs w:val="24"/>
    </w:rPr>
  </w:style>
  <w:style w:type="paragraph" w:customStyle="1" w:styleId="UserStyle340">
    <w:name w:val="UserStyle_340"/>
    <w:basedOn w:val="a"/>
    <w:qFormat/>
    <w:pPr>
      <w:spacing w:before="100" w:beforeAutospacing="1" w:after="100" w:afterAutospacing="1"/>
      <w:jc w:val="left"/>
    </w:pPr>
    <w:rPr>
      <w:color w:val="000000"/>
      <w:kern w:val="0"/>
      <w:sz w:val="20"/>
      <w:szCs w:val="20"/>
    </w:rPr>
  </w:style>
  <w:style w:type="paragraph" w:customStyle="1" w:styleId="UserStyle341">
    <w:name w:val="UserStyle_341"/>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342">
    <w:name w:val="UserStyle_342"/>
    <w:basedOn w:val="a"/>
    <w:qFormat/>
    <w:pPr>
      <w:spacing w:after="160" w:line="240" w:lineRule="exact"/>
      <w:ind w:firstLineChars="100" w:firstLine="210"/>
      <w:jc w:val="left"/>
    </w:pPr>
  </w:style>
  <w:style w:type="paragraph" w:customStyle="1" w:styleId="UserStyle343">
    <w:name w:val="UserStyle_343"/>
    <w:basedOn w:val="a"/>
    <w:qFormat/>
    <w:pPr>
      <w:snapToGrid w:val="0"/>
      <w:spacing w:line="490" w:lineRule="exact"/>
      <w:ind w:firstLineChars="200" w:firstLine="200"/>
    </w:pPr>
    <w:rPr>
      <w:rFonts w:ascii="方正书宋简体" w:eastAsia="方正书宋简体" w:hAnsi="宋体"/>
      <w:sz w:val="24"/>
      <w:szCs w:val="28"/>
    </w:rPr>
  </w:style>
  <w:style w:type="paragraph" w:customStyle="1" w:styleId="UserStyle344">
    <w:name w:val="UserStyle_344"/>
    <w:basedOn w:val="a"/>
    <w:qFormat/>
    <w:pPr>
      <w:pBdr>
        <w:top w:val="single" w:sz="4" w:space="0" w:color="000000"/>
        <w:left w:val="single" w:sz="4" w:space="0" w:color="000000"/>
        <w:bottom w:val="single" w:sz="4" w:space="0" w:color="000000"/>
      </w:pBdr>
      <w:spacing w:before="100" w:beforeAutospacing="1" w:after="100" w:afterAutospacing="1"/>
      <w:jc w:val="center"/>
    </w:pPr>
    <w:rPr>
      <w:kern w:val="0"/>
      <w:sz w:val="20"/>
      <w:szCs w:val="20"/>
    </w:rPr>
  </w:style>
  <w:style w:type="paragraph" w:customStyle="1" w:styleId="UserStyle345">
    <w:name w:val="UserStyle_345"/>
    <w:basedOn w:val="a"/>
    <w:qFormat/>
    <w:pPr>
      <w:spacing w:before="120" w:after="120" w:line="312" w:lineRule="atLeast"/>
    </w:pPr>
    <w:rPr>
      <w:rFonts w:ascii="宋体"/>
      <w:kern w:val="0"/>
      <w:szCs w:val="20"/>
    </w:rPr>
  </w:style>
  <w:style w:type="paragraph" w:customStyle="1" w:styleId="UserStyle346">
    <w:name w:val="UserStyle_346"/>
    <w:qFormat/>
    <w:pPr>
      <w:ind w:firstLineChars="200" w:firstLine="420"/>
      <w:textAlignment w:val="baseline"/>
    </w:pPr>
  </w:style>
  <w:style w:type="paragraph" w:customStyle="1" w:styleId="UserStyle347">
    <w:name w:val="UserStyle_347"/>
    <w:basedOn w:val="Heading1"/>
    <w:next w:val="a"/>
    <w:qFormat/>
    <w:pPr>
      <w:spacing w:before="240" w:after="0" w:line="259" w:lineRule="auto"/>
      <w:jc w:val="left"/>
    </w:pPr>
    <w:rPr>
      <w:rFonts w:ascii="等线 Light" w:eastAsia="等线 Light" w:hAnsi="等线 Light"/>
      <w:color w:val="2F5496"/>
      <w:kern w:val="0"/>
      <w:sz w:val="32"/>
      <w:szCs w:val="32"/>
    </w:rPr>
  </w:style>
  <w:style w:type="paragraph" w:customStyle="1" w:styleId="UserStyle348">
    <w:name w:val="UserStyle_348"/>
    <w:basedOn w:val="a"/>
    <w:qFormat/>
    <w:pPr>
      <w:spacing w:before="54"/>
      <w:ind w:left="720"/>
      <w:jc w:val="left"/>
    </w:pPr>
    <w:rPr>
      <w:rFonts w:ascii="仿宋_GB2312" w:eastAsia="仿宋_GB2312" w:hAnsi="仿宋_GB2312"/>
      <w:kern w:val="0"/>
      <w:sz w:val="30"/>
      <w:szCs w:val="30"/>
      <w:lang w:eastAsia="en-US"/>
    </w:rPr>
  </w:style>
  <w:style w:type="table" w:customStyle="1" w:styleId="TableGrid5">
    <w:name w:val="TableGrid5"/>
    <w:basedOn w:val="TableNormal"/>
    <w:qFormat/>
    <w:tblPr/>
  </w:style>
  <w:style w:type="table" w:customStyle="1" w:styleId="TableGrid">
    <w:name w:val="TableGrid"/>
    <w:basedOn w:val="TableNormal"/>
    <w:qFormat/>
    <w:tblPr/>
  </w:style>
  <w:style w:type="table" w:customStyle="1" w:styleId="UserStyle349">
    <w:name w:val="UserStyle_349"/>
    <w:basedOn w:val="TableNormal"/>
    <w:qFormat/>
    <w:tbl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character" w:customStyle="1" w:styleId="afd">
    <w:name w:val="普通(网站) 字符"/>
    <w:link w:val="afc"/>
    <w:qFormat/>
    <w:locked/>
    <w:rPr>
      <w:rFonts w:ascii="宋体" w:hAnsi="宋体" w:cs="宋体"/>
      <w:sz w:val="24"/>
      <w:szCs w:val="24"/>
    </w:rPr>
  </w:style>
  <w:style w:type="character" w:customStyle="1" w:styleId="af2">
    <w:name w:val="批注框文本 字符"/>
    <w:basedOn w:val="a0"/>
    <w:link w:val="af1"/>
    <w:uiPriority w:val="99"/>
    <w:qFormat/>
    <w:rPr>
      <w:kern w:val="2"/>
      <w:sz w:val="18"/>
      <w:szCs w:val="18"/>
    </w:rPr>
  </w:style>
  <w:style w:type="paragraph" w:styleId="affb">
    <w:name w:val="List Paragraph"/>
    <w:basedOn w:val="a"/>
    <w:uiPriority w:val="34"/>
    <w:qFormat/>
    <w:pPr>
      <w:widowControl w:val="0"/>
      <w:ind w:firstLineChars="200" w:firstLine="420"/>
      <w:textAlignment w:val="auto"/>
    </w:pPr>
    <w:rPr>
      <w:rFonts w:asciiTheme="minorHAnsi" w:eastAsiaTheme="minorEastAsia" w:hAnsiTheme="minorHAnsi" w:cstheme="minorBidi"/>
    </w:rPr>
  </w:style>
  <w:style w:type="character" w:customStyle="1" w:styleId="ab">
    <w:name w:val="正文文本缩进 字符"/>
    <w:basedOn w:val="a0"/>
    <w:link w:val="aa"/>
    <w:uiPriority w:val="99"/>
    <w:qFormat/>
    <w:rPr>
      <w:rFonts w:ascii="方正仿宋简体" w:eastAsia="方正仿宋简体" w:hAnsi="宋体"/>
      <w:kern w:val="2"/>
      <w:sz w:val="32"/>
      <w:szCs w:val="32"/>
    </w:rPr>
  </w:style>
  <w:style w:type="paragraph" w:customStyle="1" w:styleId="xl65">
    <w:name w:val="xl65"/>
    <w:basedOn w:val="a"/>
    <w:uiPriority w:val="99"/>
    <w:qFormat/>
    <w:pPr>
      <w:pBdr>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kern w:val="0"/>
      <w:szCs w:val="21"/>
    </w:rPr>
  </w:style>
  <w:style w:type="paragraph" w:customStyle="1" w:styleId="xl66">
    <w:name w:val="xl6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Cs w:val="21"/>
    </w:rPr>
  </w:style>
  <w:style w:type="paragraph" w:customStyle="1" w:styleId="xl67">
    <w:name w:val="xl6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8">
    <w:name w:val="xl68"/>
    <w:basedOn w:val="a"/>
    <w:uiPriority w:val="99"/>
    <w:qFormat/>
    <w:pPr>
      <w:pBdr>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b/>
      <w:bCs/>
      <w:kern w:val="0"/>
      <w:sz w:val="24"/>
    </w:rPr>
  </w:style>
  <w:style w:type="character" w:customStyle="1" w:styleId="a9">
    <w:name w:val="正文文本 字符"/>
    <w:basedOn w:val="a0"/>
    <w:link w:val="a8"/>
    <w:uiPriority w:val="99"/>
    <w:qFormat/>
    <w:rPr>
      <w:kern w:val="2"/>
      <w:sz w:val="21"/>
      <w:szCs w:val="24"/>
    </w:rPr>
  </w:style>
  <w:style w:type="character" w:customStyle="1" w:styleId="affc">
    <w:name w:val="无间隔 字符"/>
    <w:basedOn w:val="a0"/>
    <w:link w:val="affd"/>
    <w:qFormat/>
    <w:locked/>
    <w:rPr>
      <w:sz w:val="22"/>
      <w:szCs w:val="22"/>
    </w:rPr>
  </w:style>
  <w:style w:type="paragraph" w:styleId="affd">
    <w:name w:val="No Spacing"/>
    <w:link w:val="affc"/>
    <w:uiPriority w:val="99"/>
    <w:qFormat/>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qFormat/>
    <w:locked/>
    <w:rPr>
      <w:rFonts w:ascii="PMingLiU" w:eastAsia="PMingLiU" w:hAnsi="PMingLiU" w:cs="PMingLiU"/>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qFormat/>
    <w:pPr>
      <w:widowControl w:val="0"/>
      <w:shd w:val="clear" w:color="auto" w:fill="FFFFFF"/>
      <w:spacing w:before="640" w:line="518" w:lineRule="exact"/>
      <w:jc w:val="left"/>
      <w:textAlignment w:val="auto"/>
    </w:pPr>
    <w:rPr>
      <w:rFonts w:ascii="PMingLiU" w:eastAsia="PMingLiU" w:hAnsi="PMingLiU" w:cs="PMingLiU"/>
      <w:kern w:val="0"/>
      <w:sz w:val="30"/>
      <w:szCs w:val="30"/>
    </w:rPr>
  </w:style>
  <w:style w:type="character" w:customStyle="1" w:styleId="20">
    <w:name w:val="标题 2 字符"/>
    <w:basedOn w:val="a0"/>
    <w:link w:val="2"/>
    <w:uiPriority w:val="9"/>
    <w:qFormat/>
    <w:rPr>
      <w:rFonts w:ascii="仿宋_GB2312" w:eastAsia="仿宋_GB2312" w:hAnsi="宋体" w:cs="宋体"/>
      <w:b/>
      <w:bCs/>
      <w:sz w:val="28"/>
      <w:szCs w:val="36"/>
    </w:rPr>
  </w:style>
  <w:style w:type="character" w:customStyle="1" w:styleId="30">
    <w:name w:val="标题 3 字符"/>
    <w:basedOn w:val="a0"/>
    <w:link w:val="3"/>
    <w:qFormat/>
    <w:rPr>
      <w:rFonts w:ascii="Calibri" w:hAnsi="Calibri"/>
      <w:b/>
      <w:bCs/>
      <w:kern w:val="2"/>
      <w:sz w:val="32"/>
      <w:szCs w:val="32"/>
    </w:rPr>
  </w:style>
  <w:style w:type="character" w:customStyle="1" w:styleId="40">
    <w:name w:val="标题 4 字符"/>
    <w:basedOn w:val="a0"/>
    <w:link w:val="4"/>
    <w:uiPriority w:val="9"/>
    <w:qFormat/>
    <w:rPr>
      <w:rFonts w:ascii="Arial" w:eastAsia="仿宋" w:hAnsi="Arial"/>
      <w:b/>
      <w:bCs/>
      <w:kern w:val="2"/>
      <w:sz w:val="28"/>
      <w:szCs w:val="28"/>
    </w:rPr>
  </w:style>
  <w:style w:type="character" w:customStyle="1" w:styleId="50">
    <w:name w:val="标题 5 字符"/>
    <w:basedOn w:val="a0"/>
    <w:link w:val="5"/>
    <w:uiPriority w:val="9"/>
    <w:qFormat/>
    <w:rPr>
      <w:rFonts w:ascii="Calibri" w:eastAsia="黑体" w:hAnsi="Calibri"/>
      <w:b/>
      <w:bCs/>
      <w:kern w:val="2"/>
      <w:sz w:val="28"/>
      <w:szCs w:val="28"/>
    </w:rPr>
  </w:style>
  <w:style w:type="character" w:customStyle="1" w:styleId="HTML0">
    <w:name w:val="HTML 预设格式 字符"/>
    <w:basedOn w:val="a0"/>
    <w:link w:val="HTML"/>
    <w:qFormat/>
    <w:rPr>
      <w:rFonts w:ascii="宋体" w:hAnsi="宋体"/>
      <w:sz w:val="24"/>
      <w:szCs w:val="24"/>
    </w:rPr>
  </w:style>
  <w:style w:type="character" w:customStyle="1" w:styleId="afb">
    <w:name w:val="脚注文本 字符"/>
    <w:basedOn w:val="a0"/>
    <w:link w:val="afa"/>
    <w:uiPriority w:val="99"/>
    <w:qFormat/>
    <w:rPr>
      <w:rFonts w:ascii="Calibri" w:hAnsi="Calibri"/>
      <w:kern w:val="2"/>
      <w:sz w:val="18"/>
      <w:szCs w:val="18"/>
    </w:rPr>
  </w:style>
  <w:style w:type="character" w:customStyle="1" w:styleId="a7">
    <w:name w:val="批注文字 字符"/>
    <w:basedOn w:val="a0"/>
    <w:link w:val="a6"/>
    <w:qFormat/>
    <w:rPr>
      <w:rFonts w:ascii="Calibri" w:hAnsi="Calibri"/>
      <w:kern w:val="2"/>
      <w:sz w:val="21"/>
      <w:szCs w:val="22"/>
    </w:rPr>
  </w:style>
  <w:style w:type="character" w:customStyle="1" w:styleId="210">
    <w:name w:val="正文文本首行缩进 2 字符1"/>
    <w:basedOn w:val="ab"/>
    <w:link w:val="26"/>
    <w:uiPriority w:val="99"/>
    <w:qFormat/>
    <w:rPr>
      <w:rFonts w:ascii="Calibri" w:eastAsia="方正仿宋简体" w:hAnsi="Calibri"/>
      <w:kern w:val="2"/>
      <w:sz w:val="21"/>
      <w:szCs w:val="24"/>
    </w:rPr>
  </w:style>
  <w:style w:type="character" w:customStyle="1" w:styleId="25">
    <w:name w:val="正文文本 2 字符"/>
    <w:basedOn w:val="a0"/>
    <w:link w:val="24"/>
    <w:uiPriority w:val="99"/>
    <w:qFormat/>
    <w:rPr>
      <w:rFonts w:ascii="Calibri" w:hAnsi="Calibri"/>
      <w:kern w:val="2"/>
      <w:sz w:val="21"/>
      <w:szCs w:val="24"/>
    </w:rPr>
  </w:style>
  <w:style w:type="character" w:customStyle="1" w:styleId="23">
    <w:name w:val="正文文本缩进 2 字符"/>
    <w:basedOn w:val="a0"/>
    <w:link w:val="22"/>
    <w:uiPriority w:val="99"/>
    <w:qFormat/>
    <w:rPr>
      <w:rFonts w:ascii="Calibri" w:hAnsi="Calibri"/>
      <w:kern w:val="2"/>
      <w:sz w:val="21"/>
      <w:szCs w:val="24"/>
    </w:rPr>
  </w:style>
  <w:style w:type="character" w:customStyle="1" w:styleId="32">
    <w:name w:val="正文文本缩进 3 字符"/>
    <w:basedOn w:val="a0"/>
    <w:link w:val="31"/>
    <w:uiPriority w:val="99"/>
    <w:qFormat/>
    <w:rPr>
      <w:rFonts w:ascii="Calibri" w:hAnsi="Calibri"/>
      <w:kern w:val="2"/>
      <w:sz w:val="16"/>
      <w:szCs w:val="16"/>
    </w:rPr>
  </w:style>
  <w:style w:type="character" w:customStyle="1" w:styleId="a5">
    <w:name w:val="文档结构图 字符"/>
    <w:basedOn w:val="a0"/>
    <w:link w:val="a4"/>
    <w:uiPriority w:val="99"/>
    <w:qFormat/>
    <w:rPr>
      <w:rFonts w:ascii="Calibri" w:hAnsi="Calibri"/>
      <w:kern w:val="2"/>
      <w:sz w:val="21"/>
      <w:szCs w:val="24"/>
      <w:shd w:val="clear" w:color="auto" w:fill="000080"/>
    </w:rPr>
  </w:style>
  <w:style w:type="character" w:customStyle="1" w:styleId="Char">
    <w:name w:val="纯文本 Char"/>
    <w:basedOn w:val="a0"/>
    <w:qFormat/>
    <w:rPr>
      <w:rFonts w:ascii="宋体" w:hAnsi="Courier New" w:cs="Courier New"/>
      <w:kern w:val="2"/>
      <w:sz w:val="21"/>
      <w:szCs w:val="21"/>
    </w:rPr>
  </w:style>
  <w:style w:type="character" w:customStyle="1" w:styleId="aff1">
    <w:name w:val="批注主题 字符"/>
    <w:basedOn w:val="a7"/>
    <w:link w:val="aff0"/>
    <w:uiPriority w:val="99"/>
    <w:qFormat/>
    <w:rPr>
      <w:rFonts w:ascii="Calibri" w:hAnsi="Calibri"/>
      <w:b/>
      <w:bCs/>
      <w:kern w:val="2"/>
      <w:sz w:val="21"/>
      <w:szCs w:val="22"/>
    </w:rPr>
  </w:style>
  <w:style w:type="character" w:customStyle="1" w:styleId="1Char">
    <w:name w:val="样式1 Char"/>
    <w:link w:val="11"/>
    <w:qFormat/>
    <w:locked/>
    <w:rPr>
      <w:rFonts w:ascii="方正书宋简体" w:eastAsia="方正书宋简体"/>
      <w:kern w:val="2"/>
      <w:sz w:val="22"/>
      <w:szCs w:val="22"/>
    </w:rPr>
  </w:style>
  <w:style w:type="paragraph" w:customStyle="1" w:styleId="11">
    <w:name w:val="样式1"/>
    <w:basedOn w:val="a"/>
    <w:link w:val="1Char"/>
    <w:qFormat/>
    <w:pPr>
      <w:widowControl w:val="0"/>
      <w:spacing w:line="360" w:lineRule="exact"/>
      <w:ind w:firstLineChars="200" w:firstLine="440"/>
      <w:textAlignment w:val="auto"/>
    </w:pPr>
    <w:rPr>
      <w:rFonts w:ascii="方正书宋简体" w:eastAsia="方正书宋简体"/>
      <w:sz w:val="22"/>
      <w:szCs w:val="22"/>
    </w:rPr>
  </w:style>
  <w:style w:type="paragraph" w:customStyle="1" w:styleId="12">
    <w:name w:val="无间隔1"/>
    <w:qFormat/>
    <w:pPr>
      <w:widowControl w:val="0"/>
      <w:jc w:val="both"/>
    </w:pPr>
    <w:rPr>
      <w:kern w:val="2"/>
      <w:sz w:val="21"/>
      <w:szCs w:val="24"/>
    </w:rPr>
  </w:style>
  <w:style w:type="paragraph" w:customStyle="1" w:styleId="xl24">
    <w:name w:val="xl2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Arial" w:hAnsi="Arial" w:cs="Arial"/>
      <w:b/>
      <w:bCs/>
      <w:color w:val="0000FF"/>
      <w:kern w:val="0"/>
      <w:sz w:val="20"/>
      <w:szCs w:val="20"/>
    </w:rPr>
  </w:style>
  <w:style w:type="paragraph" w:customStyle="1" w:styleId="font7">
    <w:name w:val="font7"/>
    <w:basedOn w:val="a"/>
    <w:uiPriority w:val="99"/>
    <w:qFormat/>
    <w:pPr>
      <w:spacing w:before="100" w:beforeAutospacing="1" w:after="100" w:afterAutospacing="1"/>
      <w:jc w:val="left"/>
      <w:textAlignment w:val="auto"/>
    </w:pPr>
    <w:rPr>
      <w:rFonts w:ascii="Calibri" w:hAnsi="Calibri"/>
      <w:color w:val="000000"/>
      <w:kern w:val="0"/>
      <w:sz w:val="20"/>
      <w:szCs w:val="20"/>
    </w:rPr>
  </w:style>
  <w:style w:type="paragraph" w:customStyle="1" w:styleId="xl82">
    <w:name w:val="xl82"/>
    <w:basedOn w:val="a"/>
    <w:uiPriority w:val="99"/>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3">
    <w:name w:val="列出段落1"/>
    <w:basedOn w:val="a"/>
    <w:uiPriority w:val="99"/>
    <w:qFormat/>
    <w:pPr>
      <w:widowControl w:val="0"/>
      <w:ind w:firstLineChars="200" w:firstLine="420"/>
      <w:textAlignment w:val="auto"/>
    </w:pPr>
    <w:rPr>
      <w:rFonts w:ascii="Calibri" w:hAnsi="Calibri"/>
      <w:szCs w:val="22"/>
    </w:rPr>
  </w:style>
  <w:style w:type="paragraph" w:customStyle="1" w:styleId="27">
    <w:name w:val="列出段落2"/>
    <w:basedOn w:val="a"/>
    <w:uiPriority w:val="99"/>
    <w:qFormat/>
    <w:pPr>
      <w:widowControl w:val="0"/>
      <w:ind w:firstLineChars="200" w:firstLine="420"/>
      <w:textAlignment w:val="auto"/>
    </w:pPr>
    <w:rPr>
      <w:rFonts w:ascii="Calibri" w:hAnsi="Calibri"/>
      <w:szCs w:val="22"/>
    </w:rPr>
  </w:style>
  <w:style w:type="paragraph" w:customStyle="1" w:styleId="14">
    <w:name w:val="标准1"/>
    <w:basedOn w:val="a"/>
    <w:qFormat/>
    <w:pPr>
      <w:widowControl w:val="0"/>
      <w:adjustRightInd w:val="0"/>
      <w:spacing w:before="120" w:after="120" w:line="312" w:lineRule="atLeast"/>
      <w:textAlignment w:val="auto"/>
    </w:pPr>
    <w:rPr>
      <w:rFonts w:ascii="宋体" w:hAnsi="Calibri"/>
      <w:kern w:val="0"/>
      <w:szCs w:val="20"/>
    </w:rPr>
  </w:style>
  <w:style w:type="paragraph" w:customStyle="1" w:styleId="xl74">
    <w:name w:val="xl74"/>
    <w:basedOn w:val="a"/>
    <w:uiPriority w:val="99"/>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Style82">
    <w:name w:val="_Style 82"/>
    <w:basedOn w:val="a"/>
    <w:next w:val="a"/>
    <w:qFormat/>
    <w:pPr>
      <w:widowControl w:val="0"/>
      <w:textAlignment w:val="auto"/>
    </w:pPr>
    <w:rPr>
      <w:rFonts w:ascii="Calibri" w:hAnsi="Calibri"/>
    </w:rPr>
  </w:style>
  <w:style w:type="paragraph" w:customStyle="1" w:styleId="xl92">
    <w:name w:val="xl92"/>
    <w:basedOn w:val="a"/>
    <w:qFormat/>
    <w:pPr>
      <w:pBdr>
        <w:top w:val="single" w:sz="4" w:space="0" w:color="auto"/>
        <w:lef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7">
    <w:name w:val="xl97"/>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font8">
    <w:name w:val="font8"/>
    <w:basedOn w:val="a"/>
    <w:uiPriority w:val="99"/>
    <w:qFormat/>
    <w:pPr>
      <w:spacing w:before="100" w:beforeAutospacing="1" w:after="100" w:afterAutospacing="1"/>
      <w:jc w:val="left"/>
      <w:textAlignment w:val="auto"/>
    </w:pPr>
    <w:rPr>
      <w:rFonts w:ascii="宋体" w:hAnsi="宋体" w:cs="宋体"/>
      <w:color w:val="000000"/>
      <w:kern w:val="0"/>
      <w:sz w:val="20"/>
      <w:szCs w:val="20"/>
    </w:rPr>
  </w:style>
  <w:style w:type="paragraph" w:customStyle="1" w:styleId="ListParagraph1">
    <w:name w:val="List Paragraph1"/>
    <w:basedOn w:val="a"/>
    <w:uiPriority w:val="99"/>
    <w:qFormat/>
    <w:pPr>
      <w:widowControl w:val="0"/>
      <w:ind w:firstLineChars="200" w:firstLine="420"/>
      <w:textAlignment w:val="auto"/>
    </w:pPr>
    <w:rPr>
      <w:rFonts w:ascii="Calibri" w:hAnsi="Calibri" w:cs="Calibri"/>
      <w:szCs w:val="21"/>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auto"/>
    </w:pPr>
    <w:rPr>
      <w:rFonts w:ascii="宋体" w:hAnsi="宋体" w:cs="宋体"/>
      <w:kern w:val="0"/>
      <w:sz w:val="24"/>
    </w:rPr>
  </w:style>
  <w:style w:type="paragraph" w:customStyle="1" w:styleId="Char1CharCharChar">
    <w:name w:val="Char1 Char Char Char"/>
    <w:basedOn w:val="a"/>
    <w:uiPriority w:val="99"/>
    <w:qFormat/>
    <w:pPr>
      <w:spacing w:after="160" w:line="240" w:lineRule="exact"/>
      <w:jc w:val="left"/>
      <w:textAlignment w:val="auto"/>
    </w:pPr>
    <w:rPr>
      <w:rFonts w:ascii="Verdana" w:hAnsi="Verdana"/>
      <w:kern w:val="0"/>
      <w:sz w:val="20"/>
      <w:szCs w:val="20"/>
      <w:lang w:eastAsia="en-US"/>
    </w:rPr>
  </w:style>
  <w:style w:type="paragraph" w:customStyle="1" w:styleId="xl64">
    <w:name w:val="xl6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95">
    <w:name w:val="xl95"/>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Char1CharCharChar1">
    <w:name w:val="Char1 Char Char Char1"/>
    <w:basedOn w:val="a"/>
    <w:qFormat/>
    <w:pPr>
      <w:spacing w:after="160" w:line="240" w:lineRule="exact"/>
      <w:jc w:val="left"/>
      <w:textAlignment w:val="auto"/>
    </w:pPr>
    <w:rPr>
      <w:rFonts w:ascii="Verdana" w:hAnsi="Verdana"/>
      <w:kern w:val="0"/>
      <w:sz w:val="20"/>
      <w:szCs w:val="20"/>
      <w:lang w:eastAsia="en-US"/>
    </w:rPr>
  </w:style>
  <w:style w:type="paragraph" w:customStyle="1" w:styleId="xl85">
    <w:name w:val="xl85"/>
    <w:basedOn w:val="a"/>
    <w:uiPriority w:val="99"/>
    <w:qFormat/>
    <w:pPr>
      <w:pBdr>
        <w:top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5">
    <w:name w:val="批注框文本1"/>
    <w:basedOn w:val="a"/>
    <w:semiHidden/>
    <w:qFormat/>
    <w:pPr>
      <w:widowControl w:val="0"/>
      <w:textAlignment w:val="auto"/>
    </w:pPr>
    <w:rPr>
      <w:rFonts w:ascii="Calibri" w:hAnsi="Calibri"/>
      <w:sz w:val="18"/>
      <w:szCs w:val="18"/>
    </w:rPr>
  </w:style>
  <w:style w:type="paragraph" w:customStyle="1" w:styleId="CharCharCharChar">
    <w:name w:val="Char Char Char Char"/>
    <w:basedOn w:val="a"/>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2">
    <w:name w:val="Char2"/>
    <w:basedOn w:val="a"/>
    <w:semiHidden/>
    <w:qFormat/>
    <w:pPr>
      <w:spacing w:after="160" w:line="240" w:lineRule="exact"/>
      <w:jc w:val="left"/>
      <w:textAlignment w:val="auto"/>
    </w:pPr>
    <w:rPr>
      <w:rFonts w:ascii="Verdana" w:eastAsia="仿宋_GB2312" w:hAnsi="Verdana"/>
      <w:kern w:val="0"/>
      <w:sz w:val="24"/>
      <w:szCs w:val="20"/>
      <w:lang w:eastAsia="en-US"/>
    </w:rPr>
  </w:style>
  <w:style w:type="paragraph" w:customStyle="1" w:styleId="xl27">
    <w:name w:val="xl2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0"/>
      <w:szCs w:val="20"/>
    </w:rPr>
  </w:style>
  <w:style w:type="paragraph" w:customStyle="1" w:styleId="xl83">
    <w:name w:val="xl83"/>
    <w:basedOn w:val="a"/>
    <w:uiPriority w:val="99"/>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CharCharCharChar1">
    <w:name w:val="Char Char Char Char1"/>
    <w:basedOn w:val="a"/>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xl84">
    <w:name w:val="xl84"/>
    <w:basedOn w:val="a"/>
    <w:uiPriority w:val="99"/>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Char0">
    <w:name w:val="Char"/>
    <w:basedOn w:val="a"/>
    <w:qFormat/>
    <w:pPr>
      <w:spacing w:after="160" w:line="240" w:lineRule="exact"/>
      <w:ind w:firstLineChars="100" w:firstLine="210"/>
      <w:jc w:val="left"/>
      <w:textAlignment w:val="auto"/>
    </w:pPr>
    <w:rPr>
      <w:rFonts w:ascii="Calibri" w:hAnsi="Calibri"/>
    </w:rPr>
  </w:style>
  <w:style w:type="paragraph" w:customStyle="1" w:styleId="xl26">
    <w:name w:val="xl2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Arial" w:hAnsi="Arial" w:cs="Arial"/>
      <w:kern w:val="0"/>
      <w:sz w:val="20"/>
      <w:szCs w:val="20"/>
    </w:rPr>
  </w:style>
  <w:style w:type="paragraph" w:customStyle="1" w:styleId="xl28">
    <w:name w:val="xl2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Arial" w:hAnsi="Arial" w:cs="Arial"/>
      <w:kern w:val="0"/>
      <w:sz w:val="20"/>
      <w:szCs w:val="20"/>
    </w:rPr>
  </w:style>
  <w:style w:type="paragraph" w:customStyle="1" w:styleId="xl75">
    <w:name w:val="xl75"/>
    <w:basedOn w:val="a"/>
    <w:uiPriority w:val="99"/>
    <w:qFormat/>
    <w:pPr>
      <w:pBdr>
        <w:top w:val="single" w:sz="4" w:space="0" w:color="auto"/>
        <w:lef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p15">
    <w:name w:val="p15"/>
    <w:basedOn w:val="a"/>
    <w:uiPriority w:val="99"/>
    <w:qFormat/>
    <w:pPr>
      <w:textAlignment w:val="auto"/>
    </w:pPr>
    <w:rPr>
      <w:rFonts w:ascii="Calibri" w:hAnsi="Calibri"/>
      <w:kern w:val="0"/>
      <w:szCs w:val="21"/>
    </w:rPr>
  </w:style>
  <w:style w:type="paragraph" w:customStyle="1" w:styleId="xl71">
    <w:name w:val="xl71"/>
    <w:basedOn w:val="a"/>
    <w:uiPriority w:val="99"/>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6">
    <w:name w:val="修订1"/>
    <w:uiPriority w:val="71"/>
    <w:qFormat/>
    <w:rPr>
      <w:rFonts w:ascii="Calibri" w:hAnsi="Calibri"/>
      <w:kern w:val="2"/>
      <w:sz w:val="21"/>
      <w:szCs w:val="24"/>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msolistparagraph0">
    <w:name w:val="msolistparagraph"/>
    <w:basedOn w:val="a"/>
    <w:uiPriority w:val="99"/>
    <w:qFormat/>
    <w:pPr>
      <w:widowControl w:val="0"/>
      <w:ind w:firstLineChars="200" w:firstLine="420"/>
      <w:textAlignment w:val="auto"/>
    </w:pPr>
    <w:rPr>
      <w:rFonts w:ascii="Calibri" w:hAnsi="Calibri"/>
      <w:szCs w:val="22"/>
    </w:rPr>
  </w:style>
  <w:style w:type="paragraph" w:customStyle="1" w:styleId="xl88">
    <w:name w:val="xl88"/>
    <w:basedOn w:val="a"/>
    <w:qFormat/>
    <w:pPr>
      <w:spacing w:before="100" w:beforeAutospacing="1" w:after="100" w:afterAutospacing="1"/>
      <w:jc w:val="left"/>
      <w:textAlignment w:val="auto"/>
    </w:pPr>
    <w:rPr>
      <w:rFonts w:ascii="宋体" w:hAnsi="宋体" w:cs="宋体"/>
      <w:color w:val="FF0000"/>
      <w:kern w:val="0"/>
      <w:sz w:val="24"/>
    </w:rPr>
  </w:style>
  <w:style w:type="paragraph" w:customStyle="1" w:styleId="xl94">
    <w:name w:val="xl94"/>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8">
    <w:name w:val="xl98"/>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auto"/>
    </w:pPr>
    <w:rPr>
      <w:rFonts w:ascii="宋体" w:hAnsi="宋体" w:cs="宋体"/>
      <w:kern w:val="0"/>
      <w:sz w:val="24"/>
    </w:rPr>
  </w:style>
  <w:style w:type="paragraph" w:customStyle="1" w:styleId="xl103">
    <w:name w:val="xl103"/>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Affe">
    <w:name w:val="正文 A"/>
    <w:uiPriority w:val="99"/>
    <w:qFormat/>
    <w:pPr>
      <w:framePr w:wrap="around" w:hAnchor="text" w:yAlign="top"/>
      <w:widowControl w:val="0"/>
      <w:jc w:val="both"/>
    </w:pPr>
    <w:rPr>
      <w:rFonts w:ascii="Arial Unicode MS" w:eastAsia="Times New Roman" w:hAnsi="Arial Unicode MS" w:cs="Arial Unicode MS"/>
      <w:color w:val="000000"/>
      <w:kern w:val="2"/>
      <w:sz w:val="21"/>
      <w:szCs w:val="21"/>
      <w:u w:color="000000"/>
    </w:rPr>
  </w:style>
  <w:style w:type="paragraph" w:customStyle="1" w:styleId="xl72">
    <w:name w:val="xl72"/>
    <w:basedOn w:val="a"/>
    <w:uiPriority w:val="99"/>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afff">
    <w:name w:val="标准"/>
    <w:basedOn w:val="a"/>
    <w:qFormat/>
    <w:pPr>
      <w:widowControl w:val="0"/>
      <w:adjustRightInd w:val="0"/>
      <w:spacing w:before="120" w:after="120" w:line="312" w:lineRule="atLeast"/>
      <w:textAlignment w:val="auto"/>
    </w:pPr>
    <w:rPr>
      <w:rFonts w:ascii="宋体" w:hAnsi="Calibri"/>
      <w:kern w:val="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4"/>
    </w:rPr>
  </w:style>
  <w:style w:type="paragraph" w:customStyle="1" w:styleId="xl90">
    <w:name w:val="xl90"/>
    <w:basedOn w:val="a"/>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4"/>
    </w:rPr>
  </w:style>
  <w:style w:type="paragraph" w:customStyle="1" w:styleId="xl73">
    <w:name w:val="xl73"/>
    <w:basedOn w:val="a"/>
    <w:uiPriority w:val="99"/>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87">
    <w:name w:val="xl87"/>
    <w:basedOn w:val="a"/>
    <w:qFormat/>
    <w:pPr>
      <w:spacing w:before="100" w:beforeAutospacing="1" w:after="100" w:afterAutospacing="1"/>
      <w:jc w:val="left"/>
      <w:textAlignment w:val="auto"/>
    </w:pPr>
    <w:rPr>
      <w:rFonts w:ascii="宋体" w:hAnsi="宋体" w:cs="宋体"/>
      <w:color w:val="00CCFF"/>
      <w:kern w:val="0"/>
      <w:sz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3">
    <w:name w:val="xl63"/>
    <w:basedOn w:val="a"/>
    <w:uiPriority w:val="99"/>
    <w:qFormat/>
    <w:pPr>
      <w:spacing w:before="100" w:beforeAutospacing="1" w:after="100" w:afterAutospacing="1"/>
      <w:jc w:val="center"/>
      <w:textAlignment w:val="auto"/>
    </w:pPr>
    <w:rPr>
      <w:rFonts w:ascii="Calibri" w:hAnsi="Calibri"/>
      <w:kern w:val="0"/>
      <w:sz w:val="20"/>
      <w:szCs w:val="20"/>
    </w:rPr>
  </w:style>
  <w:style w:type="paragraph" w:customStyle="1" w:styleId="WPSPlain">
    <w:name w:val="WPS Plain"/>
    <w:uiPriority w:val="99"/>
    <w:qFormat/>
    <w:rPr>
      <w:rFonts w:ascii="Calibri" w:hAnsi="Calibri"/>
      <w:sz w:val="24"/>
      <w:szCs w:val="24"/>
    </w:rPr>
  </w:style>
  <w:style w:type="paragraph" w:customStyle="1" w:styleId="ptextindent2">
    <w:name w:val="p_text_indent_2"/>
    <w:basedOn w:val="a"/>
    <w:uiPriority w:val="99"/>
    <w:qFormat/>
    <w:pPr>
      <w:spacing w:before="100" w:beforeAutospacing="1" w:after="100" w:afterAutospacing="1"/>
      <w:ind w:firstLine="480"/>
      <w:jc w:val="left"/>
      <w:textAlignment w:val="auto"/>
    </w:pPr>
    <w:rPr>
      <w:rFonts w:ascii="宋体" w:hAnsi="宋体" w:cs="宋体"/>
      <w:kern w:val="0"/>
      <w:sz w:val="24"/>
    </w:rPr>
  </w:style>
  <w:style w:type="paragraph" w:customStyle="1" w:styleId="28">
    <w:name w:val="无间隔2"/>
    <w:qFormat/>
    <w:pPr>
      <w:widowControl w:val="0"/>
      <w:jc w:val="both"/>
    </w:pPr>
    <w:rPr>
      <w:rFonts w:ascii="Calibri" w:hAnsi="Calibri"/>
      <w:kern w:val="2"/>
      <w:sz w:val="21"/>
      <w:szCs w:val="24"/>
    </w:rPr>
  </w:style>
  <w:style w:type="paragraph" w:customStyle="1" w:styleId="110">
    <w:name w:val="列出段落11"/>
    <w:basedOn w:val="a"/>
    <w:uiPriority w:val="99"/>
    <w:qFormat/>
    <w:pPr>
      <w:widowControl w:val="0"/>
      <w:ind w:firstLineChars="200" w:firstLine="420"/>
      <w:textAlignment w:val="auto"/>
    </w:pPr>
    <w:rPr>
      <w:rFonts w:ascii="Calibri" w:hAnsi="Calibri" w:cs="Calibri"/>
      <w:szCs w:val="21"/>
    </w:rPr>
  </w:style>
  <w:style w:type="paragraph" w:customStyle="1" w:styleId="p0">
    <w:name w:val="p0"/>
    <w:basedOn w:val="a"/>
    <w:uiPriority w:val="99"/>
    <w:qFormat/>
    <w:pPr>
      <w:textAlignment w:val="auto"/>
    </w:pPr>
    <w:rPr>
      <w:rFonts w:ascii="Calibri" w:hAnsi="Calibri"/>
      <w:kern w:val="0"/>
      <w:szCs w:val="21"/>
    </w:rPr>
  </w:style>
  <w:style w:type="paragraph" w:customStyle="1" w:styleId="17">
    <w:name w:val="标题1"/>
    <w:qFormat/>
    <w:pPr>
      <w:widowControl w:val="0"/>
      <w:autoSpaceDE w:val="0"/>
      <w:autoSpaceDN w:val="0"/>
      <w:adjustRightInd w:val="0"/>
      <w:ind w:firstLine="454"/>
      <w:jc w:val="both"/>
    </w:pPr>
    <w:rPr>
      <w:rFonts w:ascii="黑体" w:eastAsia="黑体" w:hAnsi="Calibri"/>
      <w:color w:val="000000"/>
      <w:sz w:val="24"/>
      <w:szCs w:val="24"/>
    </w:rPr>
  </w:style>
  <w:style w:type="paragraph" w:customStyle="1" w:styleId="Style10">
    <w:name w:val="_Style 10"/>
    <w:basedOn w:val="a"/>
    <w:uiPriority w:val="99"/>
    <w:qFormat/>
    <w:pPr>
      <w:spacing w:after="160" w:line="240" w:lineRule="exact"/>
      <w:jc w:val="left"/>
      <w:textAlignment w:val="auto"/>
    </w:pPr>
    <w:rPr>
      <w:rFonts w:ascii="Calibri" w:hAnsi="Calibri"/>
    </w:rPr>
  </w:style>
  <w:style w:type="paragraph" w:customStyle="1" w:styleId="120">
    <w:name w:val="列出段落12"/>
    <w:basedOn w:val="a"/>
    <w:qFormat/>
    <w:pPr>
      <w:widowControl w:val="0"/>
      <w:ind w:firstLineChars="200" w:firstLine="420"/>
      <w:textAlignment w:val="auto"/>
    </w:pPr>
    <w:rPr>
      <w:rFonts w:ascii="Calibri" w:hAnsi="Calibri"/>
      <w:szCs w:val="22"/>
    </w:rPr>
  </w:style>
  <w:style w:type="paragraph" w:customStyle="1" w:styleId="style1">
    <w:name w:val="style1"/>
    <w:basedOn w:val="a"/>
    <w:uiPriority w:val="99"/>
    <w:qFormat/>
    <w:pPr>
      <w:spacing w:before="100" w:beforeAutospacing="1" w:after="100" w:afterAutospacing="1"/>
      <w:jc w:val="left"/>
      <w:textAlignment w:val="auto"/>
    </w:pPr>
    <w:rPr>
      <w:rFonts w:ascii="Arial Unicode MS" w:eastAsia="Arial Unicode MS" w:hAnsi="Arial Unicode MS" w:cs="Arial Unicode MS"/>
      <w:color w:val="685939"/>
      <w:kern w:val="0"/>
      <w:sz w:val="24"/>
    </w:rPr>
  </w:style>
  <w:style w:type="paragraph" w:customStyle="1" w:styleId="xl25">
    <w:name w:val="xl25"/>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color w:val="0000FF"/>
      <w:kern w:val="0"/>
      <w:sz w:val="20"/>
      <w:szCs w:val="20"/>
    </w:rPr>
  </w:style>
  <w:style w:type="paragraph" w:customStyle="1" w:styleId="TOC11">
    <w:name w:val="TOC 标题1"/>
    <w:basedOn w:val="1"/>
    <w:next w:val="a"/>
    <w:uiPriority w:val="39"/>
    <w:qFormat/>
    <w:pPr>
      <w:keepNext/>
      <w:keepLines/>
      <w:widowControl/>
      <w:spacing w:before="480" w:beforeAutospacing="0" w:after="0" w:afterAutospacing="0" w:line="276" w:lineRule="auto"/>
      <w:outlineLvl w:val="9"/>
    </w:pPr>
    <w:rPr>
      <w:rFonts w:ascii="Cambria" w:hAnsi="Cambria" w:hint="default"/>
      <w:color w:val="365F91"/>
      <w:kern w:val="0"/>
      <w:sz w:val="28"/>
      <w:szCs w:val="28"/>
    </w:rPr>
  </w:style>
  <w:style w:type="paragraph" w:customStyle="1" w:styleId="xl79">
    <w:name w:val="xl79"/>
    <w:basedOn w:val="a"/>
    <w:uiPriority w:val="99"/>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xl77">
    <w:name w:val="xl7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CharChar">
    <w:name w:val="Char Char"/>
    <w:basedOn w:val="a"/>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msonospacing0">
    <w:name w:val="msonospacing"/>
    <w:uiPriority w:val="99"/>
    <w:qFormat/>
    <w:pPr>
      <w:widowControl w:val="0"/>
      <w:jc w:val="both"/>
    </w:pPr>
    <w:rPr>
      <w:rFonts w:ascii="Calibri" w:hAnsi="Calibri"/>
      <w:kern w:val="2"/>
      <w:sz w:val="21"/>
      <w:szCs w:val="22"/>
    </w:rPr>
  </w:style>
  <w:style w:type="paragraph" w:customStyle="1" w:styleId="font10">
    <w:name w:val="font10"/>
    <w:basedOn w:val="a"/>
    <w:uiPriority w:val="99"/>
    <w:qFormat/>
    <w:pPr>
      <w:spacing w:before="100" w:beforeAutospacing="1" w:after="100" w:afterAutospacing="1"/>
      <w:jc w:val="left"/>
      <w:textAlignment w:val="auto"/>
    </w:pPr>
    <w:rPr>
      <w:rFonts w:ascii="宋体" w:hAnsi="宋体" w:cs="宋体"/>
      <w:kern w:val="0"/>
      <w:sz w:val="18"/>
      <w:szCs w:val="18"/>
    </w:rPr>
  </w:style>
  <w:style w:type="paragraph" w:customStyle="1" w:styleId="52">
    <w:name w:val="标准5"/>
    <w:basedOn w:val="a"/>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font6">
    <w:name w:val="font6"/>
    <w:basedOn w:val="a"/>
    <w:uiPriority w:val="99"/>
    <w:qFormat/>
    <w:pPr>
      <w:spacing w:before="100" w:beforeAutospacing="1" w:after="100" w:afterAutospacing="1"/>
      <w:jc w:val="left"/>
      <w:textAlignment w:val="auto"/>
    </w:pPr>
    <w:rPr>
      <w:rFonts w:ascii="宋体" w:hAnsi="宋体" w:cs="宋体"/>
      <w:color w:val="000000"/>
      <w:kern w:val="0"/>
      <w:sz w:val="20"/>
      <w:szCs w:val="20"/>
    </w:rPr>
  </w:style>
  <w:style w:type="paragraph" w:customStyle="1" w:styleId="xl89">
    <w:name w:val="xl89"/>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104">
    <w:name w:val="xl104"/>
    <w:basedOn w:val="a"/>
    <w:qFormat/>
    <w:pPr>
      <w:spacing w:before="100" w:beforeAutospacing="1" w:after="100" w:afterAutospacing="1"/>
      <w:jc w:val="center"/>
      <w:textAlignment w:val="auto"/>
    </w:pPr>
    <w:rPr>
      <w:rFonts w:ascii="宋体" w:hAnsi="宋体" w:cs="宋体"/>
      <w:kern w:val="0"/>
      <w:sz w:val="24"/>
    </w:rPr>
  </w:style>
  <w:style w:type="paragraph" w:customStyle="1" w:styleId="41">
    <w:name w:val="标准4"/>
    <w:basedOn w:val="a"/>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Bodytext20">
    <w:name w:val="Body text|2"/>
    <w:basedOn w:val="a"/>
    <w:qFormat/>
    <w:pPr>
      <w:widowControl w:val="0"/>
      <w:shd w:val="clear" w:color="auto" w:fill="FFFFFF"/>
      <w:spacing w:line="562" w:lineRule="exact"/>
      <w:jc w:val="left"/>
      <w:textAlignment w:val="auto"/>
    </w:pPr>
    <w:rPr>
      <w:rFonts w:ascii="PMingLiU" w:eastAsia="PMingLiU" w:hAnsi="PMingLiU" w:cs="PMingLiU"/>
      <w:sz w:val="26"/>
      <w:szCs w:val="26"/>
    </w:rPr>
  </w:style>
  <w:style w:type="paragraph" w:customStyle="1" w:styleId="afff0">
    <w:name w:val="编号"/>
    <w:basedOn w:val="a"/>
    <w:qFormat/>
    <w:pPr>
      <w:widowControl w:val="0"/>
      <w:ind w:left="1290"/>
      <w:textAlignment w:val="auto"/>
    </w:pPr>
    <w:rPr>
      <w:rFonts w:ascii="Calibri" w:hAnsi="Calibri"/>
    </w:rPr>
  </w:style>
  <w:style w:type="paragraph" w:customStyle="1" w:styleId="Char1">
    <w:name w:val="Char1"/>
    <w:basedOn w:val="a"/>
    <w:qFormat/>
    <w:pPr>
      <w:spacing w:after="160" w:line="240" w:lineRule="exact"/>
      <w:jc w:val="left"/>
      <w:textAlignment w:val="auto"/>
    </w:pPr>
    <w:rPr>
      <w:rFonts w:ascii="Verdana" w:eastAsia="仿宋_GB2312" w:hAnsi="Verdana"/>
      <w:kern w:val="0"/>
      <w:sz w:val="24"/>
      <w:szCs w:val="20"/>
      <w:lang w:eastAsia="en-US"/>
    </w:rPr>
  </w:style>
  <w:style w:type="paragraph" w:customStyle="1" w:styleId="afff1">
    <w:name w:val="小标宋"/>
    <w:basedOn w:val="a"/>
    <w:qFormat/>
    <w:pPr>
      <w:widowControl w:val="0"/>
      <w:textAlignment w:val="auto"/>
    </w:pPr>
    <w:rPr>
      <w:rFonts w:ascii="Calibri" w:eastAsia="方正小标宋简体" w:hAnsi="Calibri"/>
      <w:sz w:val="32"/>
    </w:rPr>
  </w:style>
  <w:style w:type="paragraph" w:customStyle="1" w:styleId="xl80">
    <w:name w:val="xl8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6">
    <w:name w:val="xl96"/>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9">
    <w:name w:val="xl6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TableParagraph">
    <w:name w:val="Table Paragraph"/>
    <w:basedOn w:val="a"/>
    <w:uiPriority w:val="1"/>
    <w:qFormat/>
    <w:pPr>
      <w:widowControl w:val="0"/>
      <w:jc w:val="left"/>
      <w:textAlignment w:val="auto"/>
    </w:pPr>
    <w:rPr>
      <w:rFonts w:ascii="Calibri" w:hAnsi="Calibri"/>
      <w:kern w:val="0"/>
      <w:sz w:val="22"/>
      <w:szCs w:val="22"/>
      <w:lang w:eastAsia="en-US"/>
    </w:rPr>
  </w:style>
  <w:style w:type="paragraph" w:customStyle="1" w:styleId="33">
    <w:name w:val="标准3"/>
    <w:basedOn w:val="a"/>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p18">
    <w:name w:val="p18"/>
    <w:basedOn w:val="a"/>
    <w:qFormat/>
    <w:pPr>
      <w:spacing w:before="100" w:beforeAutospacing="1" w:after="100" w:afterAutospacing="1"/>
      <w:jc w:val="left"/>
      <w:textAlignment w:val="auto"/>
    </w:pPr>
    <w:rPr>
      <w:rFonts w:ascii="宋体" w:hAnsi="宋体" w:cs="宋体"/>
      <w:kern w:val="0"/>
      <w:sz w:val="24"/>
    </w:rPr>
  </w:style>
  <w:style w:type="paragraph" w:customStyle="1" w:styleId="xl78">
    <w:name w:val="xl78"/>
    <w:basedOn w:val="a"/>
    <w:uiPriority w:val="99"/>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char3">
    <w:name w:val="char"/>
    <w:basedOn w:val="a"/>
    <w:uiPriority w:val="99"/>
    <w:qFormat/>
    <w:pPr>
      <w:spacing w:after="160" w:line="240" w:lineRule="exact"/>
      <w:jc w:val="left"/>
      <w:textAlignment w:val="auto"/>
    </w:pPr>
    <w:rPr>
      <w:rFonts w:ascii="Verdana" w:eastAsia="仿宋_GB2312" w:hAnsi="Verdana" w:cs="”“Times New Roman”“"/>
      <w:kern w:val="0"/>
      <w:sz w:val="24"/>
      <w:szCs w:val="20"/>
      <w:lang w:eastAsia="en-US"/>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Heading11">
    <w:name w:val="Heading 11"/>
    <w:basedOn w:val="a"/>
    <w:qFormat/>
    <w:pPr>
      <w:widowControl w:val="0"/>
      <w:spacing w:before="54"/>
      <w:ind w:left="720"/>
      <w:jc w:val="left"/>
      <w:textAlignment w:val="auto"/>
      <w:outlineLvl w:val="1"/>
    </w:pPr>
    <w:rPr>
      <w:rFonts w:ascii="仿宋_GB2312" w:eastAsia="仿宋_GB2312" w:hAnsi="宋体"/>
      <w:b/>
      <w:bCs/>
      <w:kern w:val="0"/>
      <w:sz w:val="30"/>
      <w:szCs w:val="30"/>
      <w:lang w:eastAsia="en-US"/>
    </w:rPr>
  </w:style>
  <w:style w:type="paragraph" w:customStyle="1" w:styleId="reader-word-layer">
    <w:name w:val="reader-word-layer"/>
    <w:basedOn w:val="a"/>
    <w:qFormat/>
    <w:pPr>
      <w:spacing w:before="100" w:beforeAutospacing="1" w:after="100" w:afterAutospacing="1"/>
      <w:jc w:val="left"/>
      <w:textAlignment w:val="auto"/>
    </w:pPr>
    <w:rPr>
      <w:rFonts w:ascii="宋体" w:hAnsi="宋体" w:cs="宋体"/>
      <w:kern w:val="0"/>
      <w:sz w:val="24"/>
    </w:rPr>
  </w:style>
  <w:style w:type="paragraph" w:customStyle="1" w:styleId="29">
    <w:name w:val="标准2"/>
    <w:basedOn w:val="a"/>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xl81">
    <w:name w:val="xl81"/>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p16">
    <w:name w:val="p16"/>
    <w:basedOn w:val="a"/>
    <w:uiPriority w:val="99"/>
    <w:qFormat/>
    <w:pPr>
      <w:spacing w:before="100" w:after="100"/>
      <w:jc w:val="left"/>
      <w:textAlignment w:val="auto"/>
    </w:pPr>
    <w:rPr>
      <w:rFonts w:ascii="宋体" w:hAnsi="宋体" w:cs="宋体"/>
      <w:kern w:val="0"/>
      <w:sz w:val="24"/>
    </w:rPr>
  </w:style>
  <w:style w:type="paragraph" w:customStyle="1" w:styleId="Style17">
    <w:name w:val="_Style 17"/>
    <w:basedOn w:val="a"/>
    <w:next w:val="a"/>
    <w:qFormat/>
    <w:pPr>
      <w:widowControl w:val="0"/>
      <w:pBdr>
        <w:top w:val="single" w:sz="6" w:space="1" w:color="auto"/>
      </w:pBdr>
      <w:jc w:val="center"/>
      <w:textAlignment w:val="auto"/>
    </w:pPr>
    <w:rPr>
      <w:rFonts w:ascii="Arial" w:hAnsi="Calibri"/>
      <w:vanish/>
      <w:sz w:val="16"/>
      <w:szCs w:val="22"/>
    </w:rPr>
  </w:style>
  <w:style w:type="paragraph" w:customStyle="1" w:styleId="Style18">
    <w:name w:val="_Style 18"/>
    <w:basedOn w:val="a"/>
    <w:next w:val="a"/>
    <w:qFormat/>
    <w:pPr>
      <w:widowControl w:val="0"/>
      <w:pBdr>
        <w:top w:val="single" w:sz="6" w:space="1" w:color="auto"/>
      </w:pBdr>
      <w:jc w:val="center"/>
      <w:textAlignment w:val="auto"/>
    </w:pPr>
    <w:rPr>
      <w:rFonts w:ascii="Arial" w:hAnsi="Calibri"/>
      <w:vanish/>
      <w:sz w:val="16"/>
    </w:rPr>
  </w:style>
  <w:style w:type="paragraph" w:customStyle="1" w:styleId="afff2">
    <w:name w:val="样式"/>
    <w:qFormat/>
    <w:pPr>
      <w:widowControl w:val="0"/>
      <w:jc w:val="both"/>
    </w:pPr>
    <w:rPr>
      <w:rFonts w:ascii="Calibri" w:hAnsi="Calibri"/>
      <w:kern w:val="2"/>
      <w:sz w:val="21"/>
      <w:szCs w:val="24"/>
    </w:rPr>
  </w:style>
  <w:style w:type="paragraph" w:customStyle="1" w:styleId="111">
    <w:name w:val="标题 11"/>
    <w:basedOn w:val="a"/>
    <w:uiPriority w:val="1"/>
    <w:qFormat/>
    <w:pPr>
      <w:widowControl w:val="0"/>
      <w:spacing w:before="54"/>
      <w:ind w:left="720"/>
      <w:jc w:val="left"/>
      <w:textAlignment w:val="auto"/>
      <w:outlineLvl w:val="1"/>
    </w:pPr>
    <w:rPr>
      <w:rFonts w:ascii="仿宋_GB2312" w:eastAsia="仿宋_GB2312" w:hAnsi="宋体"/>
      <w:b/>
      <w:bCs/>
      <w:kern w:val="0"/>
      <w:sz w:val="30"/>
      <w:szCs w:val="30"/>
      <w:lang w:eastAsia="en-US"/>
    </w:rPr>
  </w:style>
  <w:style w:type="paragraph" w:customStyle="1" w:styleId="34">
    <w:name w:val="样式3"/>
    <w:basedOn w:val="afe"/>
    <w:next w:val="afe"/>
    <w:qFormat/>
    <w:pPr>
      <w:widowControl w:val="0"/>
      <w:textAlignment w:val="auto"/>
      <w:outlineLvl w:val="0"/>
    </w:pPr>
    <w:rPr>
      <w:rFonts w:ascii="Calibri" w:hAnsi="Calibri"/>
    </w:rPr>
  </w:style>
  <w:style w:type="paragraph" w:customStyle="1" w:styleId="font9">
    <w:name w:val="font9"/>
    <w:basedOn w:val="a"/>
    <w:uiPriority w:val="99"/>
    <w:qFormat/>
    <w:pPr>
      <w:spacing w:before="100" w:beforeAutospacing="1" w:after="100" w:afterAutospacing="1"/>
      <w:jc w:val="left"/>
      <w:textAlignment w:val="auto"/>
    </w:pPr>
    <w:rPr>
      <w:rFonts w:ascii="宋体" w:hAnsi="宋体" w:cs="宋体"/>
      <w:kern w:val="0"/>
      <w:sz w:val="20"/>
      <w:szCs w:val="20"/>
    </w:rPr>
  </w:style>
  <w:style w:type="paragraph" w:customStyle="1" w:styleId="font5">
    <w:name w:val="font5"/>
    <w:basedOn w:val="a"/>
    <w:uiPriority w:val="99"/>
    <w:qFormat/>
    <w:pPr>
      <w:spacing w:before="100" w:beforeAutospacing="1" w:after="100" w:afterAutospacing="1"/>
      <w:jc w:val="left"/>
      <w:textAlignment w:val="auto"/>
    </w:pPr>
    <w:rPr>
      <w:rFonts w:ascii="Calibri" w:hAnsi="Calibri"/>
      <w:color w:val="000000"/>
      <w:kern w:val="0"/>
      <w:sz w:val="20"/>
      <w:szCs w:val="20"/>
    </w:rPr>
  </w:style>
  <w:style w:type="character" w:customStyle="1" w:styleId="ae">
    <w:name w:val="纯文本 字符"/>
    <w:link w:val="ad"/>
    <w:uiPriority w:val="99"/>
    <w:qFormat/>
    <w:locked/>
    <w:rPr>
      <w:rFonts w:ascii="宋体" w:hAnsi="Courier New" w:cs="Courier New"/>
      <w:kern w:val="2"/>
      <w:sz w:val="21"/>
      <w:szCs w:val="21"/>
    </w:rPr>
  </w:style>
  <w:style w:type="character" w:customStyle="1" w:styleId="apple-converted-space">
    <w:name w:val="apple-converted-space"/>
    <w:qFormat/>
  </w:style>
  <w:style w:type="character" w:customStyle="1" w:styleId="Char4">
    <w:name w:val="批注框文本 Char4"/>
    <w:uiPriority w:val="99"/>
    <w:semiHidden/>
    <w:qFormat/>
    <w:rPr>
      <w:kern w:val="2"/>
      <w:sz w:val="18"/>
      <w:szCs w:val="18"/>
    </w:rPr>
  </w:style>
  <w:style w:type="character" w:customStyle="1" w:styleId="Char20">
    <w:name w:val="文档结构图 Char2"/>
    <w:uiPriority w:val="99"/>
    <w:semiHidden/>
    <w:qFormat/>
    <w:rPr>
      <w:rFonts w:ascii="宋体" w:eastAsia="宋体" w:hAnsi="宋体" w:hint="eastAsia"/>
      <w:kern w:val="2"/>
      <w:sz w:val="18"/>
      <w:szCs w:val="18"/>
    </w:rPr>
  </w:style>
  <w:style w:type="character" w:customStyle="1" w:styleId="Char10">
    <w:name w:val="批注文字 Char1"/>
    <w:uiPriority w:val="99"/>
    <w:qFormat/>
    <w:rPr>
      <w:kern w:val="2"/>
      <w:sz w:val="21"/>
      <w:szCs w:val="24"/>
    </w:rPr>
  </w:style>
  <w:style w:type="character" w:customStyle="1" w:styleId="Char11">
    <w:name w:val="批注主题 Char1"/>
    <w:uiPriority w:val="99"/>
    <w:qFormat/>
    <w:rPr>
      <w:b/>
      <w:bCs/>
      <w:kern w:val="2"/>
      <w:sz w:val="21"/>
      <w:szCs w:val="24"/>
    </w:rPr>
  </w:style>
  <w:style w:type="character" w:customStyle="1" w:styleId="FootnoteTextChar">
    <w:name w:val="Footnote Text Char"/>
    <w:qFormat/>
    <w:locked/>
    <w:rPr>
      <w:sz w:val="18"/>
    </w:rPr>
  </w:style>
  <w:style w:type="character" w:customStyle="1" w:styleId="2Char2">
    <w:name w:val="正文文本缩进 2 Char2"/>
    <w:uiPriority w:val="99"/>
    <w:semiHidden/>
    <w:qFormat/>
    <w:rPr>
      <w:kern w:val="2"/>
      <w:sz w:val="21"/>
      <w:szCs w:val="24"/>
    </w:rPr>
  </w:style>
  <w:style w:type="character" w:customStyle="1" w:styleId="BodyTextIndent2Char">
    <w:name w:val="Body Text Indent 2 Char"/>
    <w:qFormat/>
    <w:locked/>
    <w:rPr>
      <w:sz w:val="24"/>
    </w:rPr>
  </w:style>
  <w:style w:type="character" w:customStyle="1" w:styleId="2Char4">
    <w:name w:val="正文文本 2 Char4"/>
    <w:uiPriority w:val="99"/>
    <w:semiHidden/>
    <w:qFormat/>
    <w:rPr>
      <w:kern w:val="2"/>
      <w:sz w:val="21"/>
      <w:szCs w:val="24"/>
    </w:rPr>
  </w:style>
  <w:style w:type="character" w:customStyle="1" w:styleId="Char21">
    <w:name w:val="脚注文本 Char2"/>
    <w:uiPriority w:val="99"/>
    <w:semiHidden/>
    <w:qFormat/>
    <w:rPr>
      <w:kern w:val="2"/>
      <w:sz w:val="18"/>
      <w:szCs w:val="18"/>
    </w:rPr>
  </w:style>
  <w:style w:type="character" w:customStyle="1" w:styleId="Char30">
    <w:name w:val="正文文本缩进 Char3"/>
    <w:uiPriority w:val="99"/>
    <w:semiHidden/>
    <w:qFormat/>
    <w:rPr>
      <w:kern w:val="2"/>
      <w:sz w:val="21"/>
      <w:szCs w:val="24"/>
    </w:rPr>
  </w:style>
  <w:style w:type="paragraph" w:customStyle="1" w:styleId="z-1">
    <w:name w:val="z-窗体顶端1"/>
    <w:basedOn w:val="a"/>
    <w:next w:val="a"/>
    <w:link w:val="z-Char"/>
    <w:semiHidden/>
    <w:unhideWhenUsed/>
    <w:qFormat/>
    <w:pPr>
      <w:widowControl w:val="0"/>
      <w:pBdr>
        <w:bottom w:val="single" w:sz="6" w:space="1" w:color="auto"/>
      </w:pBdr>
      <w:jc w:val="center"/>
      <w:textAlignment w:val="auto"/>
    </w:pPr>
    <w:rPr>
      <w:rFonts w:ascii="Arial" w:hAnsi="Arial" w:cs="Arial"/>
      <w:vanish/>
      <w:sz w:val="16"/>
      <w:szCs w:val="16"/>
    </w:rPr>
  </w:style>
  <w:style w:type="character" w:customStyle="1" w:styleId="z-Char">
    <w:name w:val="z-窗体顶端 Char"/>
    <w:basedOn w:val="a0"/>
    <w:link w:val="z-1"/>
    <w:qFormat/>
    <w:rPr>
      <w:rFonts w:ascii="Arial" w:hAnsi="Arial" w:cs="Arial"/>
      <w:vanish/>
      <w:kern w:val="2"/>
      <w:sz w:val="16"/>
      <w:szCs w:val="16"/>
    </w:rPr>
  </w:style>
  <w:style w:type="character" w:customStyle="1" w:styleId="z-Char1">
    <w:name w:val="z-窗体顶端 Char1"/>
    <w:basedOn w:val="a0"/>
    <w:uiPriority w:val="99"/>
    <w:semiHidden/>
    <w:qFormat/>
    <w:rPr>
      <w:rFonts w:ascii="Arial" w:hAnsi="Arial" w:cs="Arial" w:hint="default"/>
      <w:vanish/>
      <w:kern w:val="2"/>
      <w:sz w:val="16"/>
      <w:szCs w:val="16"/>
    </w:rPr>
  </w:style>
  <w:style w:type="character" w:customStyle="1" w:styleId="BodyTextFirstIndent2Char">
    <w:name w:val="Body Text First Indent 2 Char"/>
    <w:qFormat/>
    <w:locked/>
    <w:rPr>
      <w:sz w:val="24"/>
    </w:rPr>
  </w:style>
  <w:style w:type="character" w:customStyle="1" w:styleId="Char40">
    <w:name w:val="页脚 Char4"/>
    <w:uiPriority w:val="99"/>
    <w:qFormat/>
    <w:rPr>
      <w:sz w:val="18"/>
    </w:rPr>
  </w:style>
  <w:style w:type="character" w:customStyle="1" w:styleId="HeaderChar">
    <w:name w:val="Header Char"/>
    <w:qFormat/>
    <w:locked/>
    <w:rPr>
      <w:sz w:val="18"/>
    </w:rPr>
  </w:style>
  <w:style w:type="character" w:customStyle="1" w:styleId="BodyTextChar">
    <w:name w:val="Body Text Char"/>
    <w:qFormat/>
    <w:locked/>
    <w:rPr>
      <w:sz w:val="24"/>
    </w:rPr>
  </w:style>
  <w:style w:type="character" w:customStyle="1" w:styleId="PlainTextChar">
    <w:name w:val="Plain Text Char"/>
    <w:qFormat/>
    <w:locked/>
    <w:rPr>
      <w:rFonts w:ascii="宋体" w:eastAsia="宋体" w:hAnsi="Courier New" w:hint="eastAsia"/>
      <w:sz w:val="21"/>
    </w:rPr>
  </w:style>
  <w:style w:type="character" w:customStyle="1" w:styleId="CharChar1">
    <w:name w:val="Char Char1"/>
    <w:qFormat/>
    <w:rPr>
      <w:kern w:val="2"/>
      <w:sz w:val="18"/>
      <w:szCs w:val="18"/>
      <w:lang w:bidi="ar-SA"/>
    </w:rPr>
  </w:style>
  <w:style w:type="character" w:customStyle="1" w:styleId="Heading5Char">
    <w:name w:val="Heading 5 Char"/>
    <w:qFormat/>
    <w:locked/>
    <w:rPr>
      <w:rFonts w:ascii="Times New Roman" w:eastAsia="黑体" w:hAnsi="Times New Roman" w:cs="Times New Roman" w:hint="default"/>
      <w:b/>
      <w:bCs/>
      <w:sz w:val="28"/>
      <w:szCs w:val="28"/>
    </w:rPr>
  </w:style>
  <w:style w:type="character" w:customStyle="1" w:styleId="Char12">
    <w:name w:val="正文文本缩进 Char1"/>
    <w:uiPriority w:val="99"/>
    <w:qFormat/>
    <w:rPr>
      <w:kern w:val="2"/>
      <w:sz w:val="21"/>
      <w:szCs w:val="24"/>
    </w:rPr>
  </w:style>
  <w:style w:type="character" w:customStyle="1" w:styleId="BodyText2Char">
    <w:name w:val="Body Text 2 Char"/>
    <w:qFormat/>
    <w:locked/>
    <w:rPr>
      <w:sz w:val="24"/>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Char22">
    <w:name w:val="标题 Char2"/>
    <w:uiPriority w:val="10"/>
    <w:qFormat/>
    <w:rPr>
      <w:rFonts w:ascii="Cambria" w:hAnsi="Cambria" w:cs="Times New Roman" w:hint="default"/>
      <w:b/>
      <w:bCs/>
      <w:kern w:val="2"/>
      <w:sz w:val="32"/>
      <w:szCs w:val="32"/>
    </w:rPr>
  </w:style>
  <w:style w:type="character" w:customStyle="1" w:styleId="Char7">
    <w:name w:val="页脚 Char7"/>
    <w:uiPriority w:val="99"/>
    <w:qFormat/>
    <w:rPr>
      <w:sz w:val="18"/>
    </w:rPr>
  </w:style>
  <w:style w:type="character" w:customStyle="1" w:styleId="NormalWebChar">
    <w:name w:val="Normal (Web) Char"/>
    <w:qFormat/>
    <w:locked/>
    <w:rPr>
      <w:rFonts w:ascii="宋体" w:eastAsia="宋体" w:hAnsi="宋体" w:hint="eastAsia"/>
      <w:kern w:val="0"/>
      <w:sz w:val="24"/>
    </w:rPr>
  </w:style>
  <w:style w:type="character" w:customStyle="1" w:styleId="Char41">
    <w:name w:val="正文文本 Char4"/>
    <w:uiPriority w:val="99"/>
    <w:semiHidden/>
    <w:qFormat/>
    <w:rPr>
      <w:kern w:val="2"/>
      <w:sz w:val="21"/>
      <w:szCs w:val="24"/>
    </w:rPr>
  </w:style>
  <w:style w:type="character" w:customStyle="1" w:styleId="Char13">
    <w:name w:val="正文文本 Char1"/>
    <w:uiPriority w:val="99"/>
    <w:semiHidden/>
    <w:qFormat/>
    <w:rPr>
      <w:kern w:val="2"/>
      <w:sz w:val="21"/>
      <w:szCs w:val="24"/>
    </w:rPr>
  </w:style>
  <w:style w:type="character" w:customStyle="1" w:styleId="opdict3font241">
    <w:name w:val="op_dict3_font241"/>
    <w:qFormat/>
    <w:rPr>
      <w:rFonts w:ascii="Arial" w:hAnsi="Arial" w:cs="Arial" w:hint="default"/>
      <w:sz w:val="36"/>
      <w:szCs w:val="36"/>
    </w:rPr>
  </w:style>
  <w:style w:type="character" w:customStyle="1" w:styleId="CharChar4">
    <w:name w:val="Char Char4"/>
    <w:qFormat/>
    <w:locked/>
    <w:rPr>
      <w:rFonts w:ascii="宋体" w:eastAsia="宋体" w:hAnsi="宋体" w:hint="eastAsia"/>
      <w:kern w:val="2"/>
      <w:sz w:val="18"/>
      <w:lang w:val="en-US" w:eastAsia="zh-CN" w:bidi="ar-SA"/>
    </w:rPr>
  </w:style>
  <w:style w:type="character" w:customStyle="1" w:styleId="font91">
    <w:name w:val="font91"/>
    <w:qFormat/>
    <w:rPr>
      <w:rFonts w:ascii="宋体" w:eastAsia="宋体" w:hAnsi="宋体" w:cs="宋体" w:hint="eastAsia"/>
      <w:b/>
      <w:color w:val="000000"/>
      <w:sz w:val="22"/>
      <w:szCs w:val="22"/>
      <w:u w:val="none"/>
    </w:rPr>
  </w:style>
  <w:style w:type="character" w:customStyle="1" w:styleId="2Char3">
    <w:name w:val="正文首行缩进 2 Char3"/>
    <w:uiPriority w:val="99"/>
    <w:semiHidden/>
    <w:qFormat/>
  </w:style>
  <w:style w:type="character" w:customStyle="1" w:styleId="Char23">
    <w:name w:val="批注文字 Char2"/>
    <w:uiPriority w:val="99"/>
    <w:qFormat/>
    <w:locked/>
    <w:rPr>
      <w:kern w:val="2"/>
      <w:sz w:val="21"/>
      <w:szCs w:val="24"/>
    </w:rPr>
  </w:style>
  <w:style w:type="character" w:customStyle="1" w:styleId="BodyTextIndentChar">
    <w:name w:val="Body Text Indent Char"/>
    <w:qFormat/>
    <w:locked/>
    <w:rPr>
      <w:rFonts w:ascii="Times New Roman" w:eastAsia="宋体" w:hAnsi="Times New Roman" w:cs="Times New Roman" w:hint="default"/>
      <w:sz w:val="24"/>
      <w:szCs w:val="24"/>
    </w:rPr>
  </w:style>
  <w:style w:type="character" w:customStyle="1" w:styleId="Char24">
    <w:name w:val="日期 Char2"/>
    <w:uiPriority w:val="99"/>
    <w:semiHidden/>
    <w:qFormat/>
    <w:rPr>
      <w:kern w:val="2"/>
      <w:sz w:val="21"/>
      <w:szCs w:val="24"/>
    </w:rPr>
  </w:style>
  <w:style w:type="character" w:customStyle="1" w:styleId="Char25">
    <w:name w:val="批注主题 Char2"/>
    <w:uiPriority w:val="99"/>
    <w:qFormat/>
    <w:rPr>
      <w:b/>
      <w:bCs/>
      <w:kern w:val="2"/>
      <w:sz w:val="21"/>
      <w:szCs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2Char1">
    <w:name w:val="正文首行缩进 2 Char1"/>
    <w:uiPriority w:val="99"/>
    <w:semiHidden/>
    <w:qFormat/>
    <w:rPr>
      <w:rFonts w:ascii="方正仿宋简体" w:eastAsia="方正仿宋简体" w:hAnsi="宋体" w:hint="eastAsia"/>
      <w:kern w:val="2"/>
      <w:sz w:val="21"/>
      <w:szCs w:val="24"/>
    </w:rPr>
  </w:style>
  <w:style w:type="character" w:customStyle="1" w:styleId="style21">
    <w:name w:val="style21"/>
    <w:qFormat/>
    <w:rPr>
      <w:color w:val="FF0000"/>
      <w:sz w:val="24"/>
      <w:szCs w:val="24"/>
    </w:rPr>
  </w:style>
  <w:style w:type="character" w:customStyle="1" w:styleId="CharChar5">
    <w:name w:val="Char Char5"/>
    <w:semiHidden/>
    <w:qFormat/>
    <w:locked/>
    <w:rPr>
      <w:rFonts w:ascii="宋体" w:eastAsia="宋体" w:hAnsi="宋体" w:hint="eastAsia"/>
      <w:kern w:val="2"/>
      <w:sz w:val="18"/>
      <w:lang w:val="en-US" w:eastAsia="zh-CN" w:bidi="ar-SA"/>
    </w:rPr>
  </w:style>
  <w:style w:type="character" w:customStyle="1" w:styleId="2Char30">
    <w:name w:val="正文文本缩进 2 Char3"/>
    <w:uiPriority w:val="99"/>
    <w:semiHidden/>
    <w:qFormat/>
    <w:rPr>
      <w:kern w:val="2"/>
      <w:sz w:val="21"/>
      <w:szCs w:val="24"/>
    </w:rPr>
  </w:style>
  <w:style w:type="character" w:customStyle="1" w:styleId="Char14">
    <w:name w:val="日期 Char1"/>
    <w:uiPriority w:val="99"/>
    <w:semiHidden/>
    <w:qFormat/>
    <w:rPr>
      <w:kern w:val="2"/>
      <w:sz w:val="21"/>
      <w:szCs w:val="24"/>
    </w:rPr>
  </w:style>
  <w:style w:type="character" w:customStyle="1" w:styleId="18">
    <w:name w:val="不明显强调1"/>
    <w:qFormat/>
    <w:rPr>
      <w:rFonts w:ascii="Times New Roman" w:hAnsi="Times New Roman" w:cs="Times New Roman" w:hint="default"/>
      <w:i/>
      <w:iCs/>
      <w:color w:val="404040"/>
    </w:rPr>
  </w:style>
  <w:style w:type="character" w:customStyle="1" w:styleId="missingdata">
    <w:name w:val="missing_data"/>
    <w:qFormat/>
    <w:rPr>
      <w:color w:val="FF0000"/>
    </w:rPr>
  </w:style>
  <w:style w:type="character" w:customStyle="1" w:styleId="Char26">
    <w:name w:val="页脚 Char2"/>
    <w:uiPriority w:val="99"/>
    <w:qFormat/>
    <w:rPr>
      <w:kern w:val="2"/>
      <w:sz w:val="18"/>
      <w:szCs w:val="18"/>
    </w:rPr>
  </w:style>
  <w:style w:type="character" w:customStyle="1" w:styleId="afff3">
    <w:name w:val="小标题"/>
    <w:qFormat/>
    <w:rPr>
      <w:rFonts w:ascii="Times New Roman" w:eastAsia="方正楷体简体" w:hAnsi="Times New Roman" w:cs="Times New Roman" w:hint="default"/>
      <w:sz w:val="32"/>
    </w:rPr>
  </w:style>
  <w:style w:type="character" w:customStyle="1" w:styleId="z-TopofFormChar">
    <w:name w:val="z-Top of Form Char"/>
    <w:qFormat/>
    <w:locked/>
    <w:rPr>
      <w:rFonts w:ascii="Arial" w:hAnsi="Arial" w:cs="Arial" w:hint="default"/>
      <w:vanish/>
      <w:sz w:val="16"/>
    </w:rPr>
  </w:style>
  <w:style w:type="character" w:customStyle="1" w:styleId="Char31">
    <w:name w:val="文档结构图 Char3"/>
    <w:uiPriority w:val="99"/>
    <w:semiHidden/>
    <w:qFormat/>
    <w:rPr>
      <w:rFonts w:ascii="宋体" w:eastAsia="宋体" w:hAnsi="宋体" w:hint="eastAsia"/>
      <w:kern w:val="2"/>
      <w:sz w:val="18"/>
      <w:szCs w:val="18"/>
    </w:rPr>
  </w:style>
  <w:style w:type="character" w:customStyle="1" w:styleId="Char32">
    <w:name w:val="脚注文本 Char3"/>
    <w:uiPriority w:val="99"/>
    <w:semiHidden/>
    <w:qFormat/>
    <w:rPr>
      <w:kern w:val="2"/>
      <w:sz w:val="18"/>
      <w:szCs w:val="18"/>
    </w:rPr>
  </w:style>
  <w:style w:type="character" w:customStyle="1" w:styleId="CharChar11">
    <w:name w:val="Char Char11"/>
    <w:qFormat/>
    <w:rPr>
      <w:kern w:val="2"/>
      <w:sz w:val="18"/>
    </w:rPr>
  </w:style>
  <w:style w:type="character" w:customStyle="1" w:styleId="z-Char3">
    <w:name w:val="z-窗体底端 Char3"/>
    <w:uiPriority w:val="99"/>
    <w:semiHidden/>
    <w:qFormat/>
    <w:rPr>
      <w:rFonts w:ascii="Arial" w:hAnsi="Arial" w:cs="Arial" w:hint="default"/>
      <w:vanish/>
      <w:kern w:val="2"/>
      <w:sz w:val="16"/>
      <w:szCs w:val="16"/>
    </w:rPr>
  </w:style>
  <w:style w:type="character" w:customStyle="1" w:styleId="CommentSubjectChar">
    <w:name w:val="Comment Subject Char"/>
    <w:qFormat/>
    <w:locked/>
    <w:rPr>
      <w:rFonts w:ascii="Calibri" w:hAnsi="Calibri" w:cs="Calibri" w:hint="default"/>
      <w:b/>
    </w:rPr>
  </w:style>
  <w:style w:type="character" w:customStyle="1" w:styleId="2Char31">
    <w:name w:val="正文文本 2 Char3"/>
    <w:uiPriority w:val="99"/>
    <w:semiHidden/>
    <w:qFormat/>
    <w:rPr>
      <w:kern w:val="2"/>
      <w:sz w:val="21"/>
      <w:szCs w:val="24"/>
    </w:rPr>
  </w:style>
  <w:style w:type="character" w:customStyle="1" w:styleId="HTMLChar1">
    <w:name w:val="HTML 预设格式 Char1"/>
    <w:uiPriority w:val="99"/>
    <w:qFormat/>
    <w:rPr>
      <w:rFonts w:ascii="宋体" w:eastAsia="宋体" w:hAnsi="宋体" w:cs="宋体" w:hint="eastAsia"/>
      <w:sz w:val="24"/>
      <w:szCs w:val="24"/>
    </w:rPr>
  </w:style>
  <w:style w:type="character" w:customStyle="1" w:styleId="Char15">
    <w:name w:val="脚注文本 Char1"/>
    <w:uiPriority w:val="99"/>
    <w:qFormat/>
    <w:rPr>
      <w:kern w:val="2"/>
      <w:sz w:val="18"/>
      <w:szCs w:val="18"/>
    </w:rPr>
  </w:style>
  <w:style w:type="character" w:customStyle="1" w:styleId="font112">
    <w:name w:val="font112"/>
    <w:qFormat/>
    <w:rPr>
      <w:rFonts w:ascii="宋体" w:eastAsia="宋体" w:hAnsi="宋体" w:cs="宋体" w:hint="eastAsia"/>
      <w:b/>
      <w:color w:val="000000"/>
      <w:sz w:val="22"/>
      <w:szCs w:val="22"/>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3">
    <w:name w:val="页脚 Char3"/>
    <w:uiPriority w:val="99"/>
    <w:qFormat/>
    <w:rPr>
      <w:sz w:val="18"/>
    </w:rPr>
  </w:style>
  <w:style w:type="character" w:customStyle="1" w:styleId="BodyTextIndent3Char">
    <w:name w:val="Body Text Indent 3 Char"/>
    <w:qFormat/>
    <w:locked/>
    <w:rPr>
      <w:rFonts w:ascii="Times New Roman" w:eastAsia="宋体" w:hAnsi="Times New Roman" w:cs="Times New Roman" w:hint="default"/>
      <w:sz w:val="16"/>
      <w:szCs w:val="16"/>
    </w:rPr>
  </w:style>
  <w:style w:type="character" w:customStyle="1" w:styleId="Heading2Char">
    <w:name w:val="Heading 2 Char"/>
    <w:qFormat/>
    <w:locked/>
    <w:rPr>
      <w:rFonts w:ascii="仿宋_GB2312" w:eastAsia="仿宋_GB2312" w:hAnsi="宋体" w:cs="Times New Roman" w:hint="eastAsia"/>
      <w:b/>
      <w:bCs/>
      <w:kern w:val="0"/>
      <w:sz w:val="36"/>
      <w:szCs w:val="36"/>
    </w:rPr>
  </w:style>
  <w:style w:type="character" w:customStyle="1" w:styleId="z-Char2">
    <w:name w:val="z-窗体底端 Char2"/>
    <w:uiPriority w:val="99"/>
    <w:semiHidden/>
    <w:qFormat/>
    <w:rPr>
      <w:rFonts w:ascii="Arial" w:hAnsi="Arial" w:cs="Arial" w:hint="default"/>
      <w:vanish/>
      <w:kern w:val="2"/>
      <w:sz w:val="16"/>
      <w:szCs w:val="16"/>
    </w:rPr>
  </w:style>
  <w:style w:type="character" w:customStyle="1" w:styleId="Char34">
    <w:name w:val="正文文本 Char3"/>
    <w:uiPriority w:val="99"/>
    <w:semiHidden/>
    <w:qFormat/>
    <w:rPr>
      <w:kern w:val="2"/>
      <w:sz w:val="21"/>
      <w:szCs w:val="24"/>
    </w:rPr>
  </w:style>
  <w:style w:type="character" w:customStyle="1" w:styleId="z-Char20">
    <w:name w:val="z-窗体顶端 Char2"/>
    <w:uiPriority w:val="99"/>
    <w:semiHidden/>
    <w:qFormat/>
    <w:rPr>
      <w:rFonts w:ascii="Arial" w:hAnsi="Arial" w:cs="Arial" w:hint="default"/>
      <w:vanish/>
      <w:kern w:val="2"/>
      <w:sz w:val="16"/>
      <w:szCs w:val="16"/>
    </w:rPr>
  </w:style>
  <w:style w:type="character" w:customStyle="1" w:styleId="style27">
    <w:name w:val="style27"/>
    <w:basedOn w:val="a0"/>
    <w:qFormat/>
  </w:style>
  <w:style w:type="character" w:customStyle="1" w:styleId="datatitle1">
    <w:name w:val="datatitle1"/>
    <w:qFormat/>
    <w:rPr>
      <w:b/>
      <w:bCs/>
      <w:color w:val="10619F"/>
      <w:sz w:val="21"/>
      <w:szCs w:val="21"/>
    </w:rPr>
  </w:style>
  <w:style w:type="character" w:customStyle="1" w:styleId="Char16">
    <w:name w:val="批注框文本 Char1"/>
    <w:uiPriority w:val="99"/>
    <w:qFormat/>
    <w:rPr>
      <w:kern w:val="2"/>
      <w:sz w:val="18"/>
      <w:szCs w:val="18"/>
    </w:rPr>
  </w:style>
  <w:style w:type="character" w:customStyle="1" w:styleId="Char27">
    <w:name w:val="批注框文本 Char2"/>
    <w:uiPriority w:val="99"/>
    <w:semiHidden/>
    <w:qFormat/>
    <w:rPr>
      <w:kern w:val="2"/>
      <w:sz w:val="18"/>
      <w:szCs w:val="18"/>
    </w:rPr>
  </w:style>
  <w:style w:type="character" w:customStyle="1" w:styleId="Char17">
    <w:name w:val="页眉 Char1"/>
    <w:uiPriority w:val="99"/>
    <w:qFormat/>
    <w:rPr>
      <w:kern w:val="2"/>
      <w:sz w:val="18"/>
      <w:szCs w:val="18"/>
    </w:rPr>
  </w:style>
  <w:style w:type="character" w:customStyle="1" w:styleId="Char35">
    <w:name w:val="批注主题 Char3"/>
    <w:uiPriority w:val="99"/>
    <w:semiHidden/>
    <w:qFormat/>
    <w:rPr>
      <w:b/>
      <w:bCs/>
      <w:kern w:val="2"/>
      <w:sz w:val="21"/>
      <w:szCs w:val="24"/>
    </w:rPr>
  </w:style>
  <w:style w:type="character" w:customStyle="1" w:styleId="Char28">
    <w:name w:val="正文文本 Char2"/>
    <w:uiPriority w:val="99"/>
    <w:semiHidden/>
    <w:qFormat/>
    <w:rPr>
      <w:kern w:val="2"/>
      <w:sz w:val="21"/>
      <w:szCs w:val="24"/>
    </w:rPr>
  </w:style>
  <w:style w:type="character" w:customStyle="1" w:styleId="HTMLChar2">
    <w:name w:val="HTML 预设格式 Char2"/>
    <w:uiPriority w:val="99"/>
    <w:qFormat/>
    <w:rPr>
      <w:rFonts w:ascii="Courier New" w:hAnsi="Courier New" w:cs="Courier New" w:hint="default"/>
      <w:kern w:val="2"/>
    </w:rPr>
  </w:style>
  <w:style w:type="character" w:customStyle="1" w:styleId="150">
    <w:name w:val="15"/>
    <w:qFormat/>
    <w:rPr>
      <w:rFonts w:ascii="Times New Roman" w:hAnsi="Times New Roman" w:cs="Times New Roman" w:hint="default"/>
      <w:b/>
      <w:bCs/>
      <w:sz w:val="20"/>
      <w:szCs w:val="20"/>
    </w:rPr>
  </w:style>
  <w:style w:type="character" w:customStyle="1" w:styleId="z-Char30">
    <w:name w:val="z-窗体顶端 Char3"/>
    <w:uiPriority w:val="99"/>
    <w:semiHidden/>
    <w:qFormat/>
    <w:rPr>
      <w:rFonts w:ascii="Arial" w:hAnsi="Arial" w:cs="Arial" w:hint="default"/>
      <w:vanish/>
      <w:kern w:val="2"/>
      <w:sz w:val="16"/>
      <w:szCs w:val="16"/>
    </w:rPr>
  </w:style>
  <w:style w:type="character" w:customStyle="1" w:styleId="3Char1">
    <w:name w:val="标题 3 Char1"/>
    <w:uiPriority w:val="9"/>
    <w:qFormat/>
    <w:rPr>
      <w:rFonts w:ascii="宋体" w:eastAsia="宋体" w:hAnsi="宋体" w:cs="宋体" w:hint="eastAsia"/>
      <w:b/>
      <w:bCs/>
      <w:sz w:val="27"/>
      <w:szCs w:val="27"/>
    </w:rPr>
  </w:style>
  <w:style w:type="character" w:customStyle="1" w:styleId="Char36">
    <w:name w:val="批注文字 Char3"/>
    <w:uiPriority w:val="99"/>
    <w:semiHidden/>
    <w:qFormat/>
    <w:rPr>
      <w:kern w:val="2"/>
      <w:sz w:val="21"/>
      <w:szCs w:val="24"/>
    </w:rPr>
  </w:style>
  <w:style w:type="character" w:customStyle="1" w:styleId="font41">
    <w:name w:val="font41"/>
    <w:qFormat/>
    <w:rPr>
      <w:rFonts w:ascii="Calibri" w:hAnsi="Calibri" w:cs="Calibri" w:hint="default"/>
      <w:b/>
      <w:color w:val="000000"/>
      <w:sz w:val="24"/>
      <w:szCs w:val="24"/>
      <w:u w:val="none"/>
    </w:rPr>
  </w:style>
  <w:style w:type="character" w:customStyle="1" w:styleId="ifenglogo">
    <w:name w:val="ifenglogo"/>
    <w:basedOn w:val="a0"/>
    <w:qFormat/>
  </w:style>
  <w:style w:type="character" w:customStyle="1" w:styleId="Char29">
    <w:name w:val="纯文本 Char2"/>
    <w:uiPriority w:val="99"/>
    <w:semiHidden/>
    <w:qFormat/>
    <w:rPr>
      <w:rFonts w:ascii="宋体" w:eastAsia="宋体" w:hAnsi="Courier New" w:cs="Courier New" w:hint="eastAsia"/>
      <w:kern w:val="2"/>
      <w:sz w:val="21"/>
      <w:szCs w:val="21"/>
    </w:rPr>
  </w:style>
  <w:style w:type="character" w:customStyle="1" w:styleId="Char18">
    <w:name w:val="文档结构图 Char1"/>
    <w:uiPriority w:val="99"/>
    <w:qFormat/>
    <w:rPr>
      <w:rFonts w:ascii="宋体" w:eastAsia="宋体" w:hAnsi="宋体" w:hint="eastAsia"/>
      <w:kern w:val="2"/>
      <w:sz w:val="18"/>
      <w:szCs w:val="18"/>
    </w:rPr>
  </w:style>
  <w:style w:type="character" w:customStyle="1" w:styleId="Char6">
    <w:name w:val="页眉 Char6"/>
    <w:uiPriority w:val="99"/>
    <w:semiHidden/>
    <w:qFormat/>
    <w:rPr>
      <w:kern w:val="2"/>
      <w:sz w:val="18"/>
      <w:szCs w:val="18"/>
    </w:rPr>
  </w:style>
  <w:style w:type="character" w:customStyle="1" w:styleId="font31">
    <w:name w:val="font31"/>
    <w:qFormat/>
    <w:rPr>
      <w:rFonts w:ascii="宋体" w:eastAsia="宋体" w:hAnsi="宋体" w:cs="宋体" w:hint="eastAsia"/>
      <w:color w:val="000000"/>
      <w:sz w:val="22"/>
      <w:szCs w:val="22"/>
      <w:u w:val="none"/>
    </w:rPr>
  </w:style>
  <w:style w:type="character" w:customStyle="1" w:styleId="Char37">
    <w:name w:val="标题 Char3"/>
    <w:uiPriority w:val="10"/>
    <w:qFormat/>
    <w:rPr>
      <w:rFonts w:ascii="Cambria" w:hAnsi="Cambria" w:cs="Times New Roman" w:hint="default"/>
      <w:b/>
      <w:bCs/>
      <w:kern w:val="2"/>
      <w:sz w:val="32"/>
      <w:szCs w:val="32"/>
    </w:rPr>
  </w:style>
  <w:style w:type="character" w:customStyle="1" w:styleId="Char2a">
    <w:name w:val="副标题 Char2"/>
    <w:uiPriority w:val="11"/>
    <w:qFormat/>
    <w:rPr>
      <w:rFonts w:ascii="Cambria" w:hAnsi="Cambria" w:cs="Times New Roman" w:hint="default"/>
      <w:b/>
      <w:bCs/>
      <w:kern w:val="28"/>
      <w:sz w:val="32"/>
      <w:szCs w:val="32"/>
    </w:rPr>
  </w:style>
  <w:style w:type="character" w:customStyle="1" w:styleId="112">
    <w:name w:val="不明显强调11"/>
    <w:qFormat/>
    <w:rPr>
      <w:i/>
      <w:color w:val="404040"/>
    </w:rPr>
  </w:style>
  <w:style w:type="character" w:customStyle="1" w:styleId="CharChar41">
    <w:name w:val="Char Char41"/>
    <w:qFormat/>
    <w:locked/>
    <w:rPr>
      <w:rFonts w:ascii="宋体" w:eastAsia="宋体" w:hAnsi="宋体" w:hint="eastAsia"/>
      <w:kern w:val="2"/>
      <w:sz w:val="18"/>
      <w:lang w:val="en-US" w:eastAsia="zh-CN"/>
    </w:rPr>
  </w:style>
  <w:style w:type="character" w:customStyle="1" w:styleId="2Char10">
    <w:name w:val="正文文本缩进 2 Char1"/>
    <w:uiPriority w:val="99"/>
    <w:qFormat/>
    <w:rPr>
      <w:kern w:val="2"/>
      <w:sz w:val="21"/>
      <w:szCs w:val="24"/>
    </w:rPr>
  </w:style>
  <w:style w:type="character" w:customStyle="1" w:styleId="Heading4Char">
    <w:name w:val="Heading 4 Char"/>
    <w:qFormat/>
    <w:locked/>
    <w:rPr>
      <w:rFonts w:ascii="Arial" w:eastAsia="仿宋" w:hAnsi="Arial" w:cs="Times New Roman" w:hint="default"/>
      <w:b/>
      <w:bCs/>
      <w:sz w:val="28"/>
      <w:szCs w:val="28"/>
    </w:rPr>
  </w:style>
  <w:style w:type="character" w:customStyle="1" w:styleId="2Char40">
    <w:name w:val="正文文本缩进 2 Char4"/>
    <w:uiPriority w:val="99"/>
    <w:semiHidden/>
    <w:qFormat/>
    <w:rPr>
      <w:kern w:val="2"/>
      <w:sz w:val="21"/>
      <w:szCs w:val="24"/>
    </w:rPr>
  </w:style>
  <w:style w:type="paragraph" w:customStyle="1" w:styleId="z-10">
    <w:name w:val="z-窗体底端1"/>
    <w:basedOn w:val="a"/>
    <w:next w:val="a"/>
    <w:link w:val="z-Char0"/>
    <w:semiHidden/>
    <w:unhideWhenUsed/>
    <w:qFormat/>
    <w:pPr>
      <w:widowControl w:val="0"/>
      <w:pBdr>
        <w:top w:val="single" w:sz="6" w:space="1" w:color="auto"/>
      </w:pBdr>
      <w:jc w:val="center"/>
      <w:textAlignment w:val="auto"/>
    </w:pPr>
    <w:rPr>
      <w:rFonts w:ascii="Arial" w:hAnsi="Arial" w:cs="Arial"/>
      <w:vanish/>
      <w:sz w:val="16"/>
      <w:szCs w:val="16"/>
    </w:rPr>
  </w:style>
  <w:style w:type="character" w:customStyle="1" w:styleId="z-Char0">
    <w:name w:val="z-窗体底端 Char"/>
    <w:basedOn w:val="a0"/>
    <w:link w:val="z-10"/>
    <w:qFormat/>
    <w:rPr>
      <w:rFonts w:ascii="Arial" w:hAnsi="Arial" w:cs="Arial"/>
      <w:vanish/>
      <w:kern w:val="2"/>
      <w:sz w:val="16"/>
      <w:szCs w:val="16"/>
    </w:rPr>
  </w:style>
  <w:style w:type="character" w:customStyle="1" w:styleId="z-Char10">
    <w:name w:val="z-窗体底端 Char1"/>
    <w:basedOn w:val="a0"/>
    <w:uiPriority w:val="99"/>
    <w:semiHidden/>
    <w:qFormat/>
    <w:rPr>
      <w:rFonts w:ascii="Arial" w:hAnsi="Arial" w:cs="Arial" w:hint="default"/>
      <w:vanish/>
      <w:kern w:val="2"/>
      <w:sz w:val="16"/>
      <w:szCs w:val="16"/>
    </w:rPr>
  </w:style>
  <w:style w:type="character" w:customStyle="1" w:styleId="apple-style-span">
    <w:name w:val="apple-style-span"/>
    <w:qFormat/>
  </w:style>
  <w:style w:type="character" w:customStyle="1" w:styleId="2Char20">
    <w:name w:val="正文首行缩进 2 Char2"/>
    <w:uiPriority w:val="99"/>
    <w:semiHidden/>
    <w:qFormat/>
  </w:style>
  <w:style w:type="character" w:customStyle="1" w:styleId="DateChar">
    <w:name w:val="Date Char"/>
    <w:qFormat/>
    <w:locked/>
    <w:rPr>
      <w:rFonts w:ascii="仿宋_GB2312" w:eastAsia="仿宋_GB2312" w:hint="eastAsia"/>
      <w:sz w:val="32"/>
    </w:rPr>
  </w:style>
  <w:style w:type="character" w:customStyle="1" w:styleId="Char42">
    <w:name w:val="页眉 Char4"/>
    <w:qFormat/>
    <w:rPr>
      <w:sz w:val="18"/>
      <w:szCs w:val="18"/>
    </w:rPr>
  </w:style>
  <w:style w:type="character" w:customStyle="1" w:styleId="2Char11">
    <w:name w:val="正文文本 2 Char1"/>
    <w:uiPriority w:val="99"/>
    <w:qFormat/>
    <w:rPr>
      <w:kern w:val="2"/>
      <w:sz w:val="21"/>
      <w:szCs w:val="24"/>
    </w:rPr>
  </w:style>
  <w:style w:type="character" w:customStyle="1" w:styleId="opdict3font2411">
    <w:name w:val="op_dict3_font2411"/>
    <w:qFormat/>
    <w:rPr>
      <w:rFonts w:ascii="Arial" w:hAnsi="Arial" w:cs="Arial" w:hint="default"/>
      <w:sz w:val="36"/>
      <w:szCs w:val="36"/>
    </w:rPr>
  </w:style>
  <w:style w:type="character" w:customStyle="1" w:styleId="TitleChar">
    <w:name w:val="Title Char"/>
    <w:qFormat/>
    <w:locked/>
    <w:rPr>
      <w:rFonts w:ascii="宋体" w:eastAsia="宋体" w:hAnsi="宋体" w:hint="eastAsia"/>
      <w:sz w:val="18"/>
    </w:rPr>
  </w:style>
  <w:style w:type="character" w:customStyle="1" w:styleId="Char5">
    <w:name w:val="页脚 Char5"/>
    <w:uiPriority w:val="99"/>
    <w:qFormat/>
    <w:rPr>
      <w:kern w:val="2"/>
      <w:sz w:val="18"/>
      <w:szCs w:val="24"/>
    </w:rPr>
  </w:style>
  <w:style w:type="character" w:customStyle="1" w:styleId="Char38">
    <w:name w:val="纯文本 Char3"/>
    <w:uiPriority w:val="99"/>
    <w:semiHidden/>
    <w:qFormat/>
    <w:rPr>
      <w:rFonts w:ascii="宋体" w:eastAsia="宋体" w:hAnsi="Courier New" w:cs="Courier New" w:hint="eastAsia"/>
      <w:kern w:val="2"/>
      <w:sz w:val="21"/>
      <w:szCs w:val="21"/>
    </w:rPr>
  </w:style>
  <w:style w:type="character" w:customStyle="1" w:styleId="Char39">
    <w:name w:val="批注框文本 Char3"/>
    <w:uiPriority w:val="99"/>
    <w:semiHidden/>
    <w:qFormat/>
    <w:rPr>
      <w:kern w:val="2"/>
      <w:sz w:val="18"/>
      <w:szCs w:val="18"/>
    </w:rPr>
  </w:style>
  <w:style w:type="character" w:customStyle="1" w:styleId="z-BottomofFormChar">
    <w:name w:val="z-Bottom of Form Char"/>
    <w:qFormat/>
    <w:locked/>
    <w:rPr>
      <w:rFonts w:ascii="Arial" w:hAnsi="Arial" w:cs="Arial" w:hint="default"/>
      <w:vanish/>
      <w:sz w:val="16"/>
    </w:rPr>
  </w:style>
  <w:style w:type="character" w:customStyle="1" w:styleId="Char43">
    <w:name w:val="批注文字 Char4"/>
    <w:uiPriority w:val="99"/>
    <w:semiHidden/>
    <w:qFormat/>
    <w:rPr>
      <w:kern w:val="2"/>
      <w:sz w:val="21"/>
      <w:szCs w:val="24"/>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9">
    <w:name w:val="页脚 Char1"/>
    <w:qFormat/>
    <w:rPr>
      <w:kern w:val="2"/>
      <w:sz w:val="18"/>
      <w:szCs w:val="18"/>
    </w:rPr>
  </w:style>
  <w:style w:type="character" w:customStyle="1" w:styleId="CharChar21">
    <w:name w:val="Char Char21"/>
    <w:qFormat/>
    <w:locked/>
    <w:rPr>
      <w:rFonts w:ascii="宋体" w:eastAsia="宋体" w:hAnsi="Courier New" w:hint="eastAsia"/>
      <w:kern w:val="2"/>
      <w:sz w:val="21"/>
      <w:lang w:val="en-US" w:eastAsia="zh-CN"/>
    </w:rPr>
  </w:style>
  <w:style w:type="character" w:customStyle="1" w:styleId="Char2b">
    <w:name w:val="页眉 Char2"/>
    <w:uiPriority w:val="99"/>
    <w:qFormat/>
    <w:rPr>
      <w:sz w:val="18"/>
    </w:rPr>
  </w:style>
  <w:style w:type="character" w:customStyle="1" w:styleId="Heading1Char">
    <w:name w:val="Heading 1 Char"/>
    <w:qFormat/>
    <w:locked/>
    <w:rPr>
      <w:rFonts w:ascii="Times New Roman" w:eastAsia="隶书" w:hAnsi="Times New Roman" w:cs="Times New Roman" w:hint="default"/>
      <w:b/>
      <w:bCs/>
      <w:kern w:val="44"/>
      <w:sz w:val="44"/>
      <w:szCs w:val="44"/>
    </w:rPr>
  </w:style>
  <w:style w:type="character" w:customStyle="1" w:styleId="2Char21">
    <w:name w:val="正文文本 2 Char2"/>
    <w:uiPriority w:val="99"/>
    <w:semiHidden/>
    <w:qFormat/>
    <w:rPr>
      <w:kern w:val="2"/>
      <w:sz w:val="21"/>
      <w:szCs w:val="24"/>
    </w:rPr>
  </w:style>
  <w:style w:type="character" w:customStyle="1" w:styleId="index">
    <w:name w:val="index"/>
    <w:qFormat/>
  </w:style>
  <w:style w:type="character" w:customStyle="1" w:styleId="Char1a">
    <w:name w:val="标题 Char1"/>
    <w:uiPriority w:val="10"/>
    <w:qFormat/>
    <w:rPr>
      <w:rFonts w:ascii="Cambria" w:hAnsi="Cambria" w:cs="Times New Roman" w:hint="default"/>
      <w:b/>
      <w:bCs/>
      <w:kern w:val="2"/>
      <w:sz w:val="32"/>
      <w:szCs w:val="32"/>
    </w:rPr>
  </w:style>
  <w:style w:type="character" w:customStyle="1" w:styleId="Heading3Char">
    <w:name w:val="Heading 3 Char"/>
    <w:qFormat/>
    <w:locked/>
    <w:rPr>
      <w:rFonts w:ascii="Times New Roman" w:eastAsia="宋体" w:hAnsi="Times New Roman" w:cs="Times New Roman" w:hint="default"/>
      <w:b/>
      <w:bCs/>
      <w:sz w:val="32"/>
      <w:szCs w:val="32"/>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oterChar">
    <w:name w:val="Footer Char"/>
    <w:qFormat/>
    <w:locked/>
    <w:rPr>
      <w:sz w:val="18"/>
    </w:rPr>
  </w:style>
  <w:style w:type="character" w:customStyle="1" w:styleId="form-textarea-print1">
    <w:name w:val="form-textarea-print1"/>
    <w:qFormat/>
    <w:rPr>
      <w:sz w:val="16"/>
      <w:szCs w:val="16"/>
    </w:rPr>
  </w:style>
  <w:style w:type="character" w:customStyle="1" w:styleId="3Char10">
    <w:name w:val="正文文本缩进 3 Char1"/>
    <w:uiPriority w:val="99"/>
    <w:semiHidden/>
    <w:qFormat/>
    <w:rPr>
      <w:kern w:val="2"/>
      <w:sz w:val="16"/>
      <w:szCs w:val="16"/>
    </w:rPr>
  </w:style>
  <w:style w:type="character" w:customStyle="1" w:styleId="Char8">
    <w:name w:val="页脚 Char8"/>
    <w:uiPriority w:val="99"/>
    <w:semiHidden/>
    <w:qFormat/>
    <w:rPr>
      <w:kern w:val="2"/>
      <w:sz w:val="18"/>
      <w:szCs w:val="18"/>
    </w:rPr>
  </w:style>
  <w:style w:type="character" w:customStyle="1" w:styleId="style31">
    <w:name w:val="style31"/>
    <w:qFormat/>
    <w:rPr>
      <w:sz w:val="24"/>
      <w:szCs w:val="24"/>
    </w:rPr>
  </w:style>
  <w:style w:type="character" w:customStyle="1" w:styleId="CharChar2">
    <w:name w:val="Char Char2"/>
    <w:qFormat/>
    <w:locked/>
    <w:rPr>
      <w:rFonts w:ascii="宋体" w:eastAsia="宋体" w:hAnsi="Courier New" w:cs="Courier New" w:hint="eastAsia"/>
      <w:kern w:val="2"/>
      <w:sz w:val="21"/>
      <w:szCs w:val="21"/>
      <w:lang w:val="en-US" w:eastAsia="zh-CN" w:bidi="ar-SA"/>
    </w:rPr>
  </w:style>
  <w:style w:type="character" w:customStyle="1" w:styleId="3Char2">
    <w:name w:val="正文文本缩进 3 Char2"/>
    <w:uiPriority w:val="99"/>
    <w:semiHidden/>
    <w:qFormat/>
    <w:rPr>
      <w:kern w:val="2"/>
      <w:sz w:val="16"/>
      <w:szCs w:val="16"/>
    </w:rPr>
  </w:style>
  <w:style w:type="character" w:customStyle="1" w:styleId="Char44">
    <w:name w:val="纯文本 Char4"/>
    <w:uiPriority w:val="99"/>
    <w:semiHidden/>
    <w:qFormat/>
    <w:rPr>
      <w:rFonts w:ascii="宋体" w:eastAsia="宋体" w:hAnsi="Courier New" w:cs="Courier New" w:hint="eastAsia"/>
      <w:kern w:val="2"/>
      <w:sz w:val="21"/>
      <w:szCs w:val="21"/>
    </w:rPr>
  </w:style>
  <w:style w:type="character" w:customStyle="1" w:styleId="Char45">
    <w:name w:val="批注主题 Char4"/>
    <w:uiPriority w:val="99"/>
    <w:semiHidden/>
    <w:qFormat/>
    <w:rPr>
      <w:b/>
      <w:bCs/>
      <w:kern w:val="2"/>
      <w:sz w:val="21"/>
      <w:szCs w:val="24"/>
    </w:rPr>
  </w:style>
  <w:style w:type="character" w:customStyle="1" w:styleId="Char50">
    <w:name w:val="页眉 Char5"/>
    <w:uiPriority w:val="99"/>
    <w:qFormat/>
    <w:rPr>
      <w:sz w:val="18"/>
    </w:rPr>
  </w:style>
  <w:style w:type="character" w:customStyle="1" w:styleId="BalloonTextChar">
    <w:name w:val="Balloon Text Char"/>
    <w:qFormat/>
    <w:locked/>
    <w:rPr>
      <w:sz w:val="18"/>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121">
    <w:name w:val="font121"/>
    <w:qFormat/>
    <w:rPr>
      <w:rFonts w:ascii="华文细黑" w:eastAsia="华文细黑" w:hAnsi="华文细黑" w:cs="华文细黑" w:hint="eastAsia"/>
      <w:b/>
      <w:color w:val="000000"/>
      <w:sz w:val="36"/>
      <w:szCs w:val="36"/>
      <w:u w:val="none"/>
    </w:rPr>
  </w:style>
  <w:style w:type="character" w:customStyle="1" w:styleId="Char46">
    <w:name w:val="标题 Char4"/>
    <w:uiPriority w:val="10"/>
    <w:qFormat/>
    <w:rPr>
      <w:rFonts w:ascii="Cambria" w:hAnsi="Cambria" w:cs="Times New Roman" w:hint="default"/>
      <w:b/>
      <w:bCs/>
      <w:kern w:val="2"/>
      <w:sz w:val="32"/>
      <w:szCs w:val="32"/>
    </w:rPr>
  </w:style>
  <w:style w:type="character" w:customStyle="1" w:styleId="CommentTextChar">
    <w:name w:val="Comment Text Char"/>
    <w:qFormat/>
    <w:locked/>
    <w:rPr>
      <w:rFonts w:ascii="Calibri" w:hAnsi="Calibri" w:cs="Calibri" w:hint="default"/>
    </w:rPr>
  </w:style>
  <w:style w:type="character" w:customStyle="1" w:styleId="Char3a">
    <w:name w:val="页眉 Char3"/>
    <w:uiPriority w:val="99"/>
    <w:qFormat/>
    <w:rPr>
      <w:sz w:val="18"/>
    </w:rPr>
  </w:style>
  <w:style w:type="character" w:customStyle="1" w:styleId="Char2c">
    <w:name w:val="正文文本缩进 Char2"/>
    <w:uiPriority w:val="99"/>
    <w:semiHidden/>
    <w:qFormat/>
    <w:rPr>
      <w:kern w:val="2"/>
      <w:sz w:val="21"/>
      <w:szCs w:val="24"/>
    </w:rPr>
  </w:style>
  <w:style w:type="character" w:customStyle="1" w:styleId="Char60">
    <w:name w:val="页脚 Char6"/>
    <w:uiPriority w:val="99"/>
    <w:qFormat/>
    <w:rPr>
      <w:sz w:val="18"/>
      <w:szCs w:val="18"/>
    </w:rPr>
  </w:style>
  <w:style w:type="character" w:customStyle="1" w:styleId="DocumentMapChar">
    <w:name w:val="Document Map Char"/>
    <w:qFormat/>
    <w:locked/>
    <w:rPr>
      <w:sz w:val="24"/>
      <w:shd w:val="clear" w:color="auto" w:fill="000080"/>
    </w:rPr>
  </w:style>
  <w:style w:type="character" w:customStyle="1" w:styleId="Char3b">
    <w:name w:val="日期 Char3"/>
    <w:uiPriority w:val="99"/>
    <w:semiHidden/>
    <w:qFormat/>
    <w:rPr>
      <w:kern w:val="2"/>
      <w:sz w:val="21"/>
      <w:szCs w:val="24"/>
    </w:rPr>
  </w:style>
  <w:style w:type="paragraph" w:customStyle="1" w:styleId="afff4">
    <w:name w:val="公文正文"/>
    <w:basedOn w:val="a"/>
    <w:qFormat/>
    <w:pPr>
      <w:widowControl w:val="0"/>
      <w:spacing w:line="560" w:lineRule="exact"/>
      <w:ind w:firstLineChars="200" w:firstLine="200"/>
      <w:textAlignment w:val="auto"/>
    </w:pPr>
    <w:rPr>
      <w:rFonts w:ascii="仿宋_GB2312" w:eastAsia="仿宋_GB2312" w:hAnsiTheme="minorHAnsi" w:cstheme="minorBidi"/>
      <w:sz w:val="32"/>
      <w:szCs w:val="32"/>
    </w:rPr>
  </w:style>
  <w:style w:type="character" w:customStyle="1" w:styleId="font132">
    <w:name w:val="font132"/>
    <w:qFormat/>
    <w:rPr>
      <w:rFonts w:ascii="宋体" w:eastAsia="宋体" w:hAnsi="宋体" w:cs="宋体" w:hint="eastAsia"/>
      <w:color w:val="000000"/>
      <w:sz w:val="22"/>
      <w:szCs w:val="22"/>
      <w:u w:val="none"/>
    </w:rPr>
  </w:style>
  <w:style w:type="character" w:customStyle="1" w:styleId="font12">
    <w:name w:val="font12"/>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paragraph" w:customStyle="1" w:styleId="z-2">
    <w:name w:val="z-窗体底端2"/>
    <w:basedOn w:val="a"/>
    <w:next w:val="a"/>
    <w:qFormat/>
    <w:pPr>
      <w:widowControl w:val="0"/>
      <w:pBdr>
        <w:top w:val="single" w:sz="6" w:space="1" w:color="auto"/>
      </w:pBdr>
      <w:jc w:val="center"/>
      <w:textAlignment w:val="auto"/>
    </w:pPr>
    <w:rPr>
      <w:rFonts w:ascii="Arial"/>
      <w:vanish/>
      <w:sz w:val="16"/>
      <w:szCs w:val="20"/>
    </w:rPr>
  </w:style>
  <w:style w:type="character" w:customStyle="1" w:styleId="z-Char4">
    <w:name w:val="z-窗体底端 Char4"/>
    <w:basedOn w:val="a0"/>
    <w:uiPriority w:val="99"/>
    <w:semiHidden/>
    <w:qFormat/>
    <w:rPr>
      <w:rFonts w:ascii="Arial" w:hAnsi="Arial" w:cs="Arial"/>
      <w:vanish/>
      <w:kern w:val="2"/>
      <w:sz w:val="16"/>
      <w:szCs w:val="16"/>
    </w:rPr>
  </w:style>
  <w:style w:type="character" w:customStyle="1" w:styleId="font111">
    <w:name w:val="font111"/>
    <w:qFormat/>
    <w:rPr>
      <w:rFonts w:ascii="Times New Roman" w:hAnsi="Times New Roman" w:cs="Times New Roman" w:hint="default"/>
      <w:color w:val="000000"/>
      <w:sz w:val="24"/>
      <w:szCs w:val="24"/>
      <w:u w:val="none"/>
    </w:rPr>
  </w:style>
  <w:style w:type="character" w:customStyle="1" w:styleId="font101">
    <w:name w:val="font101"/>
    <w:qFormat/>
    <w:rPr>
      <w:rFonts w:ascii="黑体" w:eastAsia="黑体" w:hAnsi="宋体" w:cs="黑体" w:hint="eastAsia"/>
      <w:color w:val="000000"/>
      <w:sz w:val="32"/>
      <w:szCs w:val="32"/>
      <w:u w:val="none"/>
    </w:rPr>
  </w:style>
  <w:style w:type="character" w:customStyle="1" w:styleId="2a">
    <w:name w:val="不明显强调2"/>
    <w:qFormat/>
    <w:rPr>
      <w:rFonts w:cs="Times New Roman"/>
      <w:i/>
      <w:iCs/>
      <w:color w:val="404040"/>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font13">
    <w:name w:val="font13"/>
    <w:qFormat/>
    <w:rPr>
      <w:rFonts w:ascii="宋体" w:eastAsia="宋体" w:hAnsi="宋体" w:cs="宋体" w:hint="eastAsia"/>
      <w:color w:val="000000"/>
      <w:sz w:val="22"/>
      <w:szCs w:val="22"/>
      <w:u w:val="none"/>
    </w:rPr>
  </w:style>
  <w:style w:type="character" w:customStyle="1" w:styleId="CharChar51">
    <w:name w:val="Char Char51"/>
    <w:semiHidden/>
    <w:qFormat/>
    <w:locked/>
    <w:rPr>
      <w:rFonts w:eastAsia="宋体"/>
      <w:kern w:val="2"/>
      <w:sz w:val="18"/>
      <w:lang w:val="en-US" w:eastAsia="zh-CN" w:bidi="ar-SA"/>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CharChar22">
    <w:name w:val="Char Char22"/>
    <w:qFormat/>
    <w:locked/>
    <w:rPr>
      <w:rFonts w:ascii="宋体" w:eastAsia="宋体" w:hAnsi="Courier New" w:cs="Courier New"/>
      <w:kern w:val="2"/>
      <w:sz w:val="21"/>
      <w:szCs w:val="21"/>
      <w:lang w:val="en-US" w:eastAsia="zh-CN" w:bidi="ar-SA"/>
    </w:rPr>
  </w:style>
  <w:style w:type="paragraph" w:customStyle="1" w:styleId="z-20">
    <w:name w:val="z-窗体顶端2"/>
    <w:basedOn w:val="a"/>
    <w:next w:val="a"/>
    <w:qFormat/>
    <w:pPr>
      <w:widowControl w:val="0"/>
      <w:pBdr>
        <w:bottom w:val="single" w:sz="6" w:space="1" w:color="auto"/>
      </w:pBdr>
      <w:jc w:val="center"/>
      <w:textAlignment w:val="auto"/>
    </w:pPr>
    <w:rPr>
      <w:rFonts w:ascii="Arial"/>
      <w:vanish/>
      <w:sz w:val="16"/>
      <w:szCs w:val="20"/>
    </w:rPr>
  </w:style>
  <w:style w:type="character" w:customStyle="1" w:styleId="z-Char40">
    <w:name w:val="z-窗体顶端 Char4"/>
    <w:basedOn w:val="a0"/>
    <w:uiPriority w:val="99"/>
    <w:semiHidden/>
    <w:qFormat/>
    <w:rPr>
      <w:rFonts w:ascii="Arial" w:hAnsi="Arial" w:cs="Arial"/>
      <w:vanish/>
      <w:kern w:val="2"/>
      <w:sz w:val="16"/>
      <w:szCs w:val="16"/>
    </w:rPr>
  </w:style>
  <w:style w:type="character" w:customStyle="1" w:styleId="font131">
    <w:name w:val="font131"/>
    <w:qFormat/>
    <w:rPr>
      <w:rFonts w:ascii="Times New Roman" w:hAnsi="Times New Roman" w:cs="Times New Roman" w:hint="default"/>
      <w:color w:val="000000"/>
      <w:sz w:val="24"/>
      <w:szCs w:val="24"/>
      <w:u w:val="none"/>
    </w:rPr>
  </w:style>
  <w:style w:type="character" w:customStyle="1" w:styleId="CharChar42">
    <w:name w:val="Char Char42"/>
    <w:qFormat/>
    <w:locked/>
    <w:rPr>
      <w:rFonts w:eastAsia="宋体"/>
      <w:kern w:val="2"/>
      <w:sz w:val="18"/>
      <w:lang w:val="en-US" w:eastAsia="zh-CN" w:bidi="ar-SA"/>
    </w:rPr>
  </w:style>
  <w:style w:type="character" w:customStyle="1" w:styleId="CharChar12">
    <w:name w:val="Char Char12"/>
    <w:qFormat/>
    <w:rPr>
      <w:kern w:val="2"/>
      <w:sz w:val="18"/>
      <w:szCs w:val="18"/>
      <w:lang w:bidi="ar-SA"/>
    </w:rPr>
  </w:style>
  <w:style w:type="paragraph" w:customStyle="1" w:styleId="Char1CharCharChar2">
    <w:name w:val="Char1 Char Char Char2"/>
    <w:basedOn w:val="a"/>
    <w:uiPriority w:val="99"/>
    <w:qFormat/>
    <w:pPr>
      <w:spacing w:after="160" w:line="240" w:lineRule="exact"/>
      <w:jc w:val="left"/>
      <w:textAlignment w:val="auto"/>
    </w:pPr>
    <w:rPr>
      <w:rFonts w:ascii="Verdana" w:hAnsi="Verdana"/>
      <w:kern w:val="0"/>
      <w:sz w:val="20"/>
      <w:szCs w:val="20"/>
      <w:lang w:eastAsia="en-US"/>
    </w:rPr>
  </w:style>
  <w:style w:type="paragraph" w:customStyle="1" w:styleId="CharCharCharChar2">
    <w:name w:val="Char Char Char Char2"/>
    <w:basedOn w:val="a"/>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35">
    <w:name w:val="列出段落3"/>
    <w:basedOn w:val="a"/>
    <w:uiPriority w:val="99"/>
    <w:qFormat/>
    <w:pPr>
      <w:widowControl w:val="0"/>
      <w:ind w:firstLineChars="200" w:firstLine="420"/>
      <w:textAlignment w:val="auto"/>
    </w:pPr>
    <w:rPr>
      <w:rFonts w:ascii="Calibri" w:hAnsi="Calibri"/>
      <w:szCs w:val="22"/>
    </w:rPr>
  </w:style>
  <w:style w:type="paragraph" w:customStyle="1" w:styleId="CharChar3">
    <w:name w:val="Char Char3"/>
    <w:basedOn w:val="a"/>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3c">
    <w:name w:val="Char3"/>
    <w:basedOn w:val="a"/>
    <w:qFormat/>
    <w:pPr>
      <w:spacing w:after="160" w:line="240" w:lineRule="exact"/>
      <w:ind w:firstLineChars="100" w:firstLine="210"/>
      <w:jc w:val="left"/>
      <w:textAlignment w:val="auto"/>
    </w:pPr>
  </w:style>
  <w:style w:type="paragraph" w:customStyle="1" w:styleId="211">
    <w:name w:val="标题 21"/>
    <w:basedOn w:val="a"/>
    <w:qFormat/>
    <w:pPr>
      <w:widowControl w:val="0"/>
      <w:ind w:left="594"/>
      <w:jc w:val="left"/>
      <w:textAlignment w:val="auto"/>
      <w:outlineLvl w:val="2"/>
    </w:pPr>
    <w:rPr>
      <w:rFonts w:ascii="宋体" w:hAnsi="宋体"/>
      <w:b/>
      <w:bCs/>
      <w:kern w:val="0"/>
      <w:sz w:val="24"/>
      <w:lang w:eastAsia="en-US"/>
    </w:rPr>
  </w:style>
  <w:style w:type="paragraph" w:customStyle="1" w:styleId="121">
    <w:name w:val="标题 12"/>
    <w:basedOn w:val="a"/>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36">
    <w:name w:val="无间隔3"/>
    <w:qFormat/>
    <w:pPr>
      <w:widowControl w:val="0"/>
      <w:jc w:val="both"/>
    </w:pPr>
    <w:rPr>
      <w:kern w:val="2"/>
      <w:sz w:val="21"/>
      <w:szCs w:val="24"/>
    </w:rPr>
  </w:style>
  <w:style w:type="paragraph" w:customStyle="1" w:styleId="212">
    <w:name w:val="正文首行缩进 21"/>
    <w:basedOn w:val="19"/>
    <w:qFormat/>
    <w:pPr>
      <w:ind w:firstLineChars="200" w:firstLine="420"/>
    </w:pPr>
  </w:style>
  <w:style w:type="paragraph" w:customStyle="1" w:styleId="19">
    <w:name w:val="正文文本缩进1"/>
    <w:basedOn w:val="a"/>
    <w:qFormat/>
    <w:pPr>
      <w:widowControl w:val="0"/>
      <w:spacing w:after="120"/>
      <w:ind w:leftChars="200" w:left="420"/>
      <w:textAlignment w:val="auto"/>
    </w:pPr>
    <w:rPr>
      <w:rFonts w:asciiTheme="minorHAnsi" w:eastAsiaTheme="minorEastAsia" w:hAnsiTheme="minorHAnsi" w:cstheme="minorBidi"/>
      <w:szCs w:val="22"/>
    </w:rPr>
  </w:style>
  <w:style w:type="character" w:customStyle="1" w:styleId="37">
    <w:name w:val="不明显强调3"/>
    <w:qFormat/>
    <w:rPr>
      <w:rFonts w:cs="Times New Roman"/>
      <w:i/>
      <w:iCs/>
      <w:color w:val="404040"/>
    </w:rPr>
  </w:style>
  <w:style w:type="character" w:customStyle="1" w:styleId="CharChar52">
    <w:name w:val="Char Char52"/>
    <w:semiHidden/>
    <w:qFormat/>
    <w:locked/>
    <w:rPr>
      <w:rFonts w:eastAsia="宋体"/>
      <w:kern w:val="2"/>
      <w:sz w:val="18"/>
      <w:lang w:val="en-US" w:eastAsia="zh-CN" w:bidi="ar-SA"/>
    </w:rPr>
  </w:style>
  <w:style w:type="character" w:customStyle="1" w:styleId="CharChar23">
    <w:name w:val="Char Char23"/>
    <w:qFormat/>
    <w:locked/>
    <w:rPr>
      <w:rFonts w:ascii="宋体" w:eastAsia="宋体" w:hAnsi="Courier New" w:cs="Courier New"/>
      <w:kern w:val="2"/>
      <w:sz w:val="21"/>
      <w:szCs w:val="21"/>
      <w:lang w:val="en-US" w:eastAsia="zh-CN" w:bidi="ar-SA"/>
    </w:rPr>
  </w:style>
  <w:style w:type="character" w:customStyle="1" w:styleId="CharChar43">
    <w:name w:val="Char Char43"/>
    <w:semiHidden/>
    <w:qFormat/>
    <w:locked/>
    <w:rPr>
      <w:rFonts w:eastAsia="宋体"/>
      <w:kern w:val="2"/>
      <w:sz w:val="18"/>
      <w:lang w:val="en-US" w:eastAsia="zh-CN" w:bidi="ar-SA"/>
    </w:rPr>
  </w:style>
  <w:style w:type="character" w:customStyle="1" w:styleId="CharChar13">
    <w:name w:val="Char Char13"/>
    <w:qFormat/>
    <w:rPr>
      <w:kern w:val="2"/>
      <w:sz w:val="18"/>
      <w:szCs w:val="18"/>
      <w:lang w:bidi="ar-SA"/>
    </w:rPr>
  </w:style>
  <w:style w:type="paragraph" w:customStyle="1" w:styleId="Char1CharCharChar3">
    <w:name w:val="Char1 Char Char Char3"/>
    <w:basedOn w:val="a"/>
    <w:uiPriority w:val="99"/>
    <w:qFormat/>
    <w:pPr>
      <w:spacing w:after="160" w:line="240" w:lineRule="exact"/>
      <w:jc w:val="left"/>
      <w:textAlignment w:val="auto"/>
    </w:pPr>
    <w:rPr>
      <w:rFonts w:ascii="Verdana" w:hAnsi="Verdana"/>
      <w:kern w:val="0"/>
      <w:sz w:val="20"/>
      <w:szCs w:val="20"/>
      <w:lang w:eastAsia="en-US"/>
    </w:rPr>
  </w:style>
  <w:style w:type="paragraph" w:customStyle="1" w:styleId="CharCharCharChar3">
    <w:name w:val="Char Char Char Char3"/>
    <w:basedOn w:val="a"/>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42">
    <w:name w:val="列出段落4"/>
    <w:basedOn w:val="a"/>
    <w:qFormat/>
    <w:pPr>
      <w:widowControl w:val="0"/>
      <w:ind w:firstLineChars="200" w:firstLine="420"/>
      <w:textAlignment w:val="auto"/>
    </w:pPr>
    <w:rPr>
      <w:rFonts w:ascii="Calibri" w:hAnsi="Calibri"/>
      <w:szCs w:val="22"/>
    </w:rPr>
  </w:style>
  <w:style w:type="paragraph" w:customStyle="1" w:styleId="CharChar6">
    <w:name w:val="Char Char6"/>
    <w:basedOn w:val="a"/>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47">
    <w:name w:val="Char4"/>
    <w:basedOn w:val="a"/>
    <w:uiPriority w:val="99"/>
    <w:qFormat/>
    <w:pPr>
      <w:spacing w:after="160" w:line="240" w:lineRule="exact"/>
      <w:ind w:firstLineChars="100" w:firstLine="210"/>
      <w:jc w:val="left"/>
      <w:textAlignment w:val="auto"/>
    </w:pPr>
  </w:style>
  <w:style w:type="paragraph" w:customStyle="1" w:styleId="130">
    <w:name w:val="标题 13"/>
    <w:basedOn w:val="a"/>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43">
    <w:name w:val="无间隔4"/>
    <w:qFormat/>
    <w:pPr>
      <w:widowControl w:val="0"/>
      <w:jc w:val="both"/>
    </w:pPr>
    <w:rPr>
      <w:kern w:val="2"/>
      <w:sz w:val="21"/>
      <w:szCs w:val="24"/>
    </w:rPr>
  </w:style>
  <w:style w:type="paragraph" w:customStyle="1" w:styleId="TOC110">
    <w:name w:val="TOC 标题11"/>
    <w:basedOn w:val="1"/>
    <w:next w:val="a"/>
    <w:uiPriority w:val="39"/>
    <w:unhideWhenUsed/>
    <w:qFormat/>
    <w:pPr>
      <w:keepNext/>
      <w:keepLines/>
      <w:widowControl/>
      <w:spacing w:before="240" w:beforeAutospacing="0" w:after="0" w:afterAutospacing="0" w:line="259" w:lineRule="auto"/>
      <w:outlineLvl w:val="9"/>
    </w:pPr>
    <w:rPr>
      <w:rFonts w:ascii="等线 Light" w:eastAsia="等线 Light" w:hAnsi="等线 Light" w:hint="default"/>
      <w:b w:val="0"/>
      <w:bCs w:val="0"/>
      <w:color w:val="2F5496"/>
      <w:kern w:val="0"/>
      <w:sz w:val="32"/>
      <w:szCs w:val="32"/>
    </w:rPr>
  </w:style>
  <w:style w:type="character" w:customStyle="1" w:styleId="1a">
    <w:name w:val="未处理的提及1"/>
    <w:uiPriority w:val="99"/>
    <w:unhideWhenUsed/>
    <w:qFormat/>
    <w:rPr>
      <w:color w:val="605E5C"/>
      <w:shd w:val="clear" w:color="auto" w:fill="E1DFDD"/>
    </w:rPr>
  </w:style>
  <w:style w:type="paragraph" w:customStyle="1" w:styleId="TOC21">
    <w:name w:val="TOC 标题2"/>
    <w:basedOn w:val="1"/>
    <w:next w:val="a"/>
    <w:uiPriority w:val="39"/>
    <w:unhideWhenUsed/>
    <w:qFormat/>
    <w:pPr>
      <w:keepNext/>
      <w:keepLines/>
      <w:spacing w:before="340" w:beforeAutospacing="0" w:after="330" w:afterAutospacing="0" w:line="578" w:lineRule="auto"/>
      <w:jc w:val="both"/>
      <w:outlineLvl w:val="9"/>
    </w:pPr>
    <w:rPr>
      <w:rFonts w:ascii="等线" w:eastAsia="等线" w:hAnsi="等线" w:hint="default"/>
      <w:sz w:val="44"/>
      <w:szCs w:val="44"/>
    </w:rPr>
  </w:style>
  <w:style w:type="paragraph" w:customStyle="1" w:styleId="1b">
    <w:name w:val="列表段落1"/>
    <w:basedOn w:val="a"/>
    <w:uiPriority w:val="34"/>
    <w:qFormat/>
    <w:pPr>
      <w:ind w:firstLineChars="200" w:firstLine="420"/>
      <w:jc w:val="left"/>
      <w:textAlignment w:val="auto"/>
    </w:pPr>
    <w:rPr>
      <w:rFonts w:ascii="宋体" w:hAnsi="宋体" w:cs="宋体"/>
      <w:kern w:val="0"/>
      <w:sz w:val="24"/>
    </w:rPr>
  </w:style>
  <w:style w:type="character" w:customStyle="1" w:styleId="2b">
    <w:name w:val="未处理的提及2"/>
    <w:uiPriority w:val="99"/>
    <w:unhideWhenUsed/>
    <w:qFormat/>
    <w:rPr>
      <w:color w:val="605E5C"/>
      <w:shd w:val="clear" w:color="auto" w:fill="E1DFDD"/>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2c">
    <w:name w:val="列表段落2"/>
    <w:basedOn w:val="a"/>
    <w:uiPriority w:val="99"/>
    <w:qFormat/>
    <w:pPr>
      <w:ind w:firstLineChars="200" w:firstLine="420"/>
      <w:jc w:val="left"/>
      <w:textAlignment w:val="auto"/>
    </w:pPr>
    <w:rPr>
      <w:rFonts w:ascii="宋体" w:hAnsi="宋体" w:cs="宋体"/>
      <w:kern w:val="0"/>
      <w:sz w:val="24"/>
    </w:rPr>
  </w:style>
  <w:style w:type="character" w:customStyle="1" w:styleId="38">
    <w:name w:val="未处理的提及3"/>
    <w:uiPriority w:val="99"/>
    <w:unhideWhenUsed/>
    <w:qFormat/>
    <w:rPr>
      <w:color w:val="605E5C"/>
      <w:shd w:val="clear" w:color="auto" w:fill="E1DFDD"/>
    </w:rPr>
  </w:style>
  <w:style w:type="paragraph" w:customStyle="1" w:styleId="2d">
    <w:name w:val="修订2"/>
    <w:uiPriority w:val="99"/>
    <w:semiHidden/>
    <w:qFormat/>
    <w:rPr>
      <w:rFonts w:ascii="宋体" w:hAnsi="宋体" w:cs="宋体"/>
      <w:sz w:val="24"/>
      <w:szCs w:val="24"/>
    </w:rPr>
  </w:style>
  <w:style w:type="paragraph" w:customStyle="1" w:styleId="39">
    <w:name w:val="修订3"/>
    <w:uiPriority w:val="99"/>
    <w:semiHidden/>
    <w:qFormat/>
    <w:rPr>
      <w:rFonts w:ascii="宋体" w:hAnsi="宋体" w:cs="宋体"/>
      <w:sz w:val="24"/>
      <w:szCs w:val="24"/>
    </w:rPr>
  </w:style>
  <w:style w:type="paragraph" w:customStyle="1" w:styleId="44">
    <w:name w:val="修订4"/>
    <w:uiPriority w:val="99"/>
    <w:semiHidden/>
    <w:qFormat/>
    <w:rPr>
      <w:rFonts w:ascii="Calibri" w:hAnsi="Calibri"/>
      <w:kern w:val="2"/>
      <w:sz w:val="21"/>
      <w:szCs w:val="24"/>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locked/>
    <w:rPr>
      <w:rFonts w:ascii="PMingLiU" w:eastAsia="PMingLiU" w:hAnsi="PMingLiU" w:cs="PMingLiU"/>
      <w:sz w:val="30"/>
      <w:szCs w:val="30"/>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widowControl w:val="0"/>
      <w:shd w:val="clear" w:color="auto" w:fill="FFFFFF"/>
      <w:spacing w:after="720" w:line="300" w:lineRule="exact"/>
      <w:jc w:val="left"/>
      <w:textAlignment w:val="auto"/>
    </w:pPr>
    <w:rPr>
      <w:rFonts w:ascii="PMingLiU" w:eastAsia="PMingLiU" w:hAnsi="PMingLiU" w:cs="PMingLiU"/>
      <w:kern w:val="0"/>
      <w:sz w:val="30"/>
      <w:szCs w:val="30"/>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uiPriority w:val="99"/>
    <w:qFormat/>
    <w:locked/>
    <w:rPr>
      <w:rFonts w:ascii="PMingLiU" w:eastAsia="PMingLiU" w:hAnsi="PMingLiU" w:cs="PMingLiU"/>
      <w:sz w:val="34"/>
      <w:szCs w:val="34"/>
      <w:shd w:val="clear" w:color="auto" w:fill="FFFFFF"/>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uiPriority w:val="99"/>
    <w:qFormat/>
    <w:pPr>
      <w:widowControl w:val="0"/>
      <w:shd w:val="clear" w:color="auto" w:fill="FFFFFF"/>
      <w:spacing w:before="1180" w:after="220" w:line="340" w:lineRule="exact"/>
      <w:jc w:val="left"/>
      <w:textAlignment w:val="auto"/>
      <w:outlineLvl w:val="1"/>
    </w:pPr>
    <w:rPr>
      <w:rFonts w:ascii="PMingLiU" w:eastAsia="PMingLiU" w:hAnsi="PMingLiU" w:cs="PMingLiU"/>
      <w:kern w:val="0"/>
      <w:sz w:val="34"/>
      <w:szCs w:val="3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spacing w:after="160" w:line="240" w:lineRule="exact"/>
      <w:jc w:val="left"/>
      <w:textAlignment w:val="auto"/>
    </w:pPr>
    <w:rPr>
      <w:rFonts w:ascii="Calibri" w:hAnsi="Calibri"/>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1"/>
    <w:uiPriority w:val="99"/>
    <w:qFormat/>
    <w:locked/>
    <w:rPr>
      <w:rFonts w:ascii="Courier New" w:hAnsi="Courier New" w:cs="Courier New"/>
      <w:sz w:val="8"/>
      <w:szCs w:val="8"/>
      <w:shd w:val="clear" w:color="auto" w:fill="FFFFFF"/>
    </w:rPr>
  </w:style>
  <w:style w:type="paragraph" w:customStyle="1" w:styleId="MSGENFONTSTYLENAMETEMPLATEROLEMSGENFONTSTYLENAMEBYROLERUNNINGTITLE1">
    <w:name w:val="MSG_EN_FONT_STYLE_NAME_TEMPLATE_ROLE MSG_EN_FONT_STYLE_NAME_BY_ROLE_RUNNING_TITLE1"/>
    <w:basedOn w:val="a"/>
    <w:link w:val="MSGENFONTSTYLENAMETEMPLATEROLEMSGENFONTSTYLENAMEBYROLERUNNINGTITLE"/>
    <w:uiPriority w:val="99"/>
    <w:qFormat/>
    <w:pPr>
      <w:widowControl w:val="0"/>
      <w:shd w:val="clear" w:color="auto" w:fill="FFFFFF"/>
      <w:spacing w:line="318" w:lineRule="exact"/>
      <w:jc w:val="left"/>
      <w:textAlignment w:val="auto"/>
    </w:pPr>
    <w:rPr>
      <w:rFonts w:ascii="Courier New" w:hAnsi="Courier New" w:cs="Courier New"/>
      <w:kern w:val="0"/>
      <w:sz w:val="8"/>
      <w:szCs w:val="8"/>
    </w:rPr>
  </w:style>
  <w:style w:type="paragraph" w:customStyle="1" w:styleId="3a">
    <w:name w:val="四标3"/>
    <w:basedOn w:val="a"/>
    <w:qFormat/>
    <w:pPr>
      <w:widowControl w:val="0"/>
      <w:overflowPunct w:val="0"/>
      <w:snapToGrid w:val="0"/>
      <w:spacing w:beforeLines="50"/>
      <w:jc w:val="center"/>
      <w:textAlignment w:val="auto"/>
      <w:outlineLvl w:val="2"/>
    </w:pPr>
    <w:rPr>
      <w:rFonts w:ascii="方正黑体简体" w:eastAsia="方正黑体简体" w:hAnsi="宋体"/>
      <w:sz w:val="32"/>
      <w:szCs w:val="28"/>
    </w:rPr>
  </w:style>
  <w:style w:type="paragraph" w:customStyle="1" w:styleId="140">
    <w:name w:val="标题 14"/>
    <w:basedOn w:val="a"/>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uiPriority w:val="99"/>
    <w:qFormat/>
    <w:locked/>
    <w:rPr>
      <w:rFonts w:ascii="PMingLiU" w:eastAsia="PMingLiU" w:hAnsi="PMingLiU" w:cs="PMingLiU"/>
      <w:b/>
      <w:bCs/>
      <w:sz w:val="30"/>
      <w:szCs w:val="30"/>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uiPriority w:val="99"/>
    <w:qFormat/>
    <w:pPr>
      <w:widowControl w:val="0"/>
      <w:shd w:val="clear" w:color="auto" w:fill="FFFFFF"/>
      <w:spacing w:line="511" w:lineRule="exact"/>
      <w:jc w:val="distribute"/>
      <w:textAlignment w:val="auto"/>
    </w:pPr>
    <w:rPr>
      <w:rFonts w:ascii="PMingLiU" w:eastAsia="PMingLiU" w:hAnsi="PMingLiU" w:cs="PMingLiU"/>
      <w:b/>
      <w:bCs/>
      <w:kern w:val="0"/>
      <w:sz w:val="30"/>
      <w:szCs w:val="30"/>
    </w:rPr>
  </w:style>
  <w:style w:type="paragraph" w:customStyle="1" w:styleId="Bodytext1">
    <w:name w:val="Body text|1"/>
    <w:basedOn w:val="a"/>
    <w:qFormat/>
    <w:pPr>
      <w:widowControl w:val="0"/>
      <w:spacing w:line="360" w:lineRule="auto"/>
      <w:ind w:firstLine="400"/>
      <w:textAlignment w:val="auto"/>
    </w:pPr>
    <w:rPr>
      <w:rFonts w:ascii="MingLiU" w:eastAsia="MingLiU" w:hAnsi="MingLiU" w:cs="MingLiU"/>
      <w:sz w:val="20"/>
      <w:szCs w:val="20"/>
      <w:lang w:val="zh-TW" w:eastAsia="zh-TW" w:bidi="zh-TW"/>
    </w:rPr>
  </w:style>
  <w:style w:type="paragraph" w:customStyle="1" w:styleId="53">
    <w:name w:val="无间隔5"/>
    <w:qFormat/>
    <w:pPr>
      <w:widowControl w:val="0"/>
      <w:jc w:val="both"/>
    </w:pPr>
    <w:rPr>
      <w:kern w:val="2"/>
      <w:sz w:val="21"/>
      <w:szCs w:val="24"/>
    </w:rPr>
  </w:style>
  <w:style w:type="paragraph" w:customStyle="1" w:styleId="Style11">
    <w:name w:val="_Style 1"/>
    <w:basedOn w:val="a"/>
    <w:qFormat/>
    <w:pPr>
      <w:widowControl w:val="0"/>
      <w:spacing w:line="360" w:lineRule="auto"/>
      <w:ind w:firstLineChars="200" w:firstLine="420"/>
      <w:textAlignment w:val="auto"/>
    </w:pPr>
  </w:style>
  <w:style w:type="paragraph" w:customStyle="1" w:styleId="0">
    <w:name w:val="正文_0"/>
    <w:qFormat/>
    <w:pPr>
      <w:widowControl w:val="0"/>
      <w:jc w:val="both"/>
    </w:pPr>
    <w:rPr>
      <w:rFonts w:ascii="Calibri" w:hAnsi="Calibri"/>
      <w:kern w:val="2"/>
      <w:sz w:val="21"/>
      <w:szCs w:val="24"/>
    </w:rPr>
  </w:style>
  <w:style w:type="paragraph" w:customStyle="1" w:styleId="Other1">
    <w:name w:val="Other|1"/>
    <w:basedOn w:val="a"/>
    <w:qFormat/>
    <w:pPr>
      <w:widowControl w:val="0"/>
      <w:textAlignment w:val="auto"/>
    </w:pPr>
    <w:rPr>
      <w:rFonts w:ascii="宋体" w:hAnsi="宋体" w:cs="宋体"/>
      <w:sz w:val="19"/>
      <w:szCs w:val="19"/>
      <w:lang w:val="zh-CN" w:bidi="zh-CN"/>
    </w:rPr>
  </w:style>
  <w:style w:type="paragraph" w:customStyle="1" w:styleId="00">
    <w:name w:val="00正文"/>
    <w:uiPriority w:val="99"/>
    <w:qFormat/>
    <w:pPr>
      <w:widowControl w:val="0"/>
      <w:spacing w:line="360" w:lineRule="auto"/>
      <w:ind w:firstLine="480"/>
      <w:jc w:val="both"/>
    </w:pPr>
    <w:rPr>
      <w:rFonts w:ascii="仿宋_GB2312" w:eastAsia="仿宋_GB2312" w:hAnsi="仿宋_GB2312" w:cs="仿宋_GB2312"/>
      <w:color w:val="000000"/>
      <w:kern w:val="2"/>
      <w:sz w:val="24"/>
      <w:szCs w:val="24"/>
      <w:u w:color="000000"/>
    </w:rPr>
  </w:style>
  <w:style w:type="paragraph" w:customStyle="1" w:styleId="54">
    <w:name w:val="列出段落5"/>
    <w:basedOn w:val="a"/>
    <w:uiPriority w:val="99"/>
    <w:qFormat/>
    <w:pPr>
      <w:widowControl w:val="0"/>
      <w:ind w:firstLineChars="200" w:firstLine="420"/>
      <w:textAlignment w:val="auto"/>
    </w:pPr>
    <w:rPr>
      <w:rFonts w:ascii="Calibri" w:hAnsi="Calibri"/>
      <w:szCs w:val="22"/>
    </w:rPr>
  </w:style>
  <w:style w:type="paragraph" w:customStyle="1" w:styleId="afff5">
    <w:name w:val="四六级正文"/>
    <w:basedOn w:val="a"/>
    <w:qFormat/>
    <w:pPr>
      <w:widowControl w:val="0"/>
      <w:overflowPunct w:val="0"/>
      <w:snapToGrid w:val="0"/>
      <w:spacing w:line="490" w:lineRule="exact"/>
      <w:ind w:firstLineChars="200" w:firstLine="200"/>
      <w:textAlignment w:val="auto"/>
    </w:pPr>
    <w:rPr>
      <w:rFonts w:ascii="方正书宋简体" w:eastAsia="方正书宋简体" w:hAnsi="宋体"/>
      <w:sz w:val="24"/>
      <w:szCs w:val="28"/>
    </w:rPr>
  </w:style>
  <w:style w:type="character" w:customStyle="1" w:styleId="Char48">
    <w:name w:val="脚注文本 Char4"/>
    <w:uiPriority w:val="99"/>
    <w:semiHidden/>
    <w:qFormat/>
    <w:rPr>
      <w:kern w:val="2"/>
      <w:sz w:val="18"/>
      <w:szCs w:val="18"/>
    </w:rPr>
  </w:style>
  <w:style w:type="character" w:customStyle="1" w:styleId="4Char1">
    <w:name w:val="标题 4 Char1"/>
    <w:semiHidden/>
    <w:qFormat/>
    <w:locked/>
    <w:rPr>
      <w:rFonts w:ascii="Arial" w:eastAsia="仿宋" w:hAnsi="Arial" w:cs="Arial" w:hint="default"/>
      <w:b/>
      <w:bCs/>
      <w:kern w:val="2"/>
      <w:sz w:val="28"/>
      <w:szCs w:val="28"/>
    </w:rPr>
  </w:style>
  <w:style w:type="character" w:customStyle="1" w:styleId="Char51">
    <w:name w:val="纯文本 Char5"/>
    <w:uiPriority w:val="99"/>
    <w:semiHidden/>
    <w:qFormat/>
    <w:rPr>
      <w:rFonts w:ascii="宋体" w:eastAsia="宋体" w:hAnsi="Courier New" w:cs="Courier New" w:hint="eastAsia"/>
      <w:kern w:val="2"/>
      <w:sz w:val="21"/>
      <w:szCs w:val="21"/>
    </w:rPr>
  </w:style>
  <w:style w:type="character" w:customStyle="1" w:styleId="Char52">
    <w:name w:val="标题 Char5"/>
    <w:uiPriority w:val="10"/>
    <w:qFormat/>
    <w:rPr>
      <w:rFonts w:ascii="Cambria" w:hAnsi="Cambria" w:cs="Times New Roman" w:hint="default"/>
      <w:b/>
      <w:bCs/>
      <w:kern w:val="2"/>
      <w:sz w:val="32"/>
      <w:szCs w:val="32"/>
    </w:rPr>
  </w:style>
  <w:style w:type="character" w:customStyle="1" w:styleId="MSGENFONTSTYLENAMETEMPLATEROLEMSGENFONTSTYLENAMEBYROLERUNNINGTITLE0">
    <w:name w:val="MSG_EN_FONT_STYLE_NAME_TEMPLATE_ROLE MSG_EN_FONT_STYLE_NAME_BY_ROLE_RUNNING_TITLE"/>
    <w:uiPriority w:val="99"/>
    <w:qFormat/>
  </w:style>
  <w:style w:type="character" w:customStyle="1" w:styleId="z-">
    <w:name w:val="z-窗体底端 字符"/>
    <w:qFormat/>
    <w:locked/>
    <w:rPr>
      <w:rFonts w:ascii="Arial" w:hAnsi="Arial" w:cs="Arial" w:hint="default"/>
      <w:vanish/>
      <w:kern w:val="2"/>
      <w:sz w:val="16"/>
    </w:rPr>
  </w:style>
  <w:style w:type="character" w:customStyle="1" w:styleId="1Char1">
    <w:name w:val="标题 1 Char1"/>
    <w:qFormat/>
    <w:locked/>
    <w:rPr>
      <w:rFonts w:ascii="Calibri" w:eastAsia="隶书" w:hAnsi="Calibri" w:cs="Calibri" w:hint="default"/>
      <w:b/>
      <w:bCs/>
      <w:kern w:val="44"/>
      <w:sz w:val="36"/>
      <w:szCs w:val="44"/>
    </w:rPr>
  </w:style>
  <w:style w:type="character" w:customStyle="1" w:styleId="3Char3">
    <w:name w:val="正文文本缩进 3 Char3"/>
    <w:uiPriority w:val="99"/>
    <w:semiHidden/>
    <w:qFormat/>
    <w:rPr>
      <w:kern w:val="2"/>
      <w:sz w:val="16"/>
      <w:szCs w:val="16"/>
    </w:rPr>
  </w:style>
  <w:style w:type="character" w:customStyle="1" w:styleId="MSGENFONTSTYLENAMETEMPLATEROLENUMBERMSGENFONTSTYLENAMEBYROLETEXT2MSGENFONTSTYLEMODIFERSIZE14">
    <w:name w:val="MSG_EN_FONT_STYLE_NAME_TEMPLATE_ROLE_NUMBER MSG_EN_FONT_STYLE_NAME_BY_ROLE_TEXT 2 + MSG_EN_FONT_STYLE_MODIFER_SIZE 14"/>
    <w:uiPriority w:val="99"/>
    <w:qFormat/>
    <w:rPr>
      <w:rFonts w:ascii="PMingLiU" w:eastAsia="PMingLiU" w:hAnsi="PMingLiU" w:cs="PMingLiU" w:hint="eastAsia"/>
      <w:sz w:val="28"/>
      <w:szCs w:val="28"/>
      <w:u w:val="none"/>
      <w:shd w:val="clear" w:color="auto" w:fill="FFFFFF"/>
    </w:rPr>
  </w:style>
  <w:style w:type="character" w:customStyle="1" w:styleId="Char49">
    <w:name w:val="文档结构图 Char4"/>
    <w:uiPriority w:val="99"/>
    <w:semiHidden/>
    <w:qFormat/>
    <w:rPr>
      <w:rFonts w:ascii="宋体" w:eastAsia="宋体" w:hAnsi="宋体" w:hint="eastAsia"/>
      <w:kern w:val="2"/>
      <w:sz w:val="18"/>
      <w:szCs w:val="18"/>
    </w:rPr>
  </w:style>
  <w:style w:type="character" w:customStyle="1" w:styleId="3Char20">
    <w:name w:val="标题 3 Char2"/>
    <w:semiHidden/>
    <w:qFormat/>
    <w:locked/>
    <w:rPr>
      <w:rFonts w:ascii="Calibri" w:hAnsi="Calibri" w:cs="Calibri" w:hint="default"/>
      <w:b/>
      <w:bCs/>
      <w:kern w:val="2"/>
      <w:sz w:val="32"/>
      <w:szCs w:val="32"/>
    </w:rPr>
  </w:style>
  <w:style w:type="character" w:customStyle="1" w:styleId="Char3d">
    <w:name w:val="副标题 Char3"/>
    <w:uiPriority w:val="11"/>
    <w:qFormat/>
    <w:rPr>
      <w:rFonts w:ascii="Cambria" w:hAnsi="Cambria" w:cs="Times New Roman" w:hint="default"/>
      <w:b/>
      <w:bCs/>
      <w:kern w:val="28"/>
      <w:sz w:val="32"/>
      <w:szCs w:val="32"/>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qFormat/>
    <w:rPr>
      <w:rFonts w:ascii="PMingLiU" w:eastAsia="PMingLiU" w:hAnsi="PMingLiU" w:cs="PMingLiU" w:hint="eastAsia"/>
      <w:b/>
      <w:bCs/>
      <w:sz w:val="30"/>
      <w:szCs w:val="30"/>
      <w:u w:val="none"/>
      <w:shd w:val="clear" w:color="auto" w:fill="FFFFFF"/>
    </w:rPr>
  </w:style>
  <w:style w:type="character" w:customStyle="1" w:styleId="Char70">
    <w:name w:val="页眉 Char7"/>
    <w:uiPriority w:val="99"/>
    <w:semiHidden/>
    <w:qFormat/>
    <w:rPr>
      <w:kern w:val="2"/>
      <w:sz w:val="18"/>
      <w:szCs w:val="18"/>
    </w:rPr>
  </w:style>
  <w:style w:type="character" w:customStyle="1" w:styleId="Char53">
    <w:name w:val="批注文字 Char5"/>
    <w:semiHidden/>
    <w:qFormat/>
    <w:locked/>
    <w:rPr>
      <w:kern w:val="2"/>
      <w:sz w:val="21"/>
      <w:szCs w:val="24"/>
    </w:rPr>
  </w:style>
  <w:style w:type="character" w:customStyle="1" w:styleId="z-0">
    <w:name w:val="z-窗体顶端 字符"/>
    <w:qFormat/>
    <w:locked/>
    <w:rPr>
      <w:rFonts w:ascii="Arial" w:hAnsi="Arial" w:cs="Arial" w:hint="default"/>
      <w:vanish/>
      <w:kern w:val="2"/>
      <w:sz w:val="16"/>
    </w:rPr>
  </w:style>
  <w:style w:type="character" w:customStyle="1" w:styleId="Char4a">
    <w:name w:val="正文文本缩进 Char4"/>
    <w:semiHidden/>
    <w:qFormat/>
    <w:locked/>
    <w:rPr>
      <w:kern w:val="2"/>
      <w:sz w:val="21"/>
      <w:szCs w:val="24"/>
    </w:rPr>
  </w:style>
  <w:style w:type="character" w:customStyle="1" w:styleId="4pt">
    <w:name w:val="正文文本 + 间距 4 pt"/>
    <w:qFormat/>
    <w:rPr>
      <w:rFonts w:ascii="MingLiU" w:eastAsia="MingLiU" w:hAnsi="MingLiU" w:cs="MingLiU" w:hint="eastAsia"/>
      <w:color w:val="000000"/>
      <w:spacing w:val="90"/>
      <w:w w:val="100"/>
      <w:position w:val="0"/>
      <w:sz w:val="13"/>
      <w:szCs w:val="13"/>
      <w:u w:val="none"/>
      <w:lang w:val="zh-TW"/>
    </w:rPr>
  </w:style>
  <w:style w:type="character" w:customStyle="1" w:styleId="2e">
    <w:name w:val="正文文本首行缩进 2 字符"/>
    <w:uiPriority w:val="99"/>
    <w:qFormat/>
    <w:locked/>
    <w:rPr>
      <w:kern w:val="2"/>
      <w:sz w:val="21"/>
      <w:szCs w:val="24"/>
    </w:rPr>
  </w:style>
  <w:style w:type="character" w:customStyle="1" w:styleId="2Char12">
    <w:name w:val="标题 2 Char1"/>
    <w:semiHidden/>
    <w:qFormat/>
    <w:locked/>
    <w:rPr>
      <w:rFonts w:ascii="仿宋_GB2312" w:eastAsia="仿宋_GB2312" w:hAnsi="宋体" w:cs="宋体" w:hint="eastAsia"/>
      <w:b/>
      <w:bCs/>
      <w:sz w:val="28"/>
      <w:szCs w:val="36"/>
    </w:rPr>
  </w:style>
  <w:style w:type="character" w:customStyle="1" w:styleId="2Char5">
    <w:name w:val="正文文本 2 Char5"/>
    <w:uiPriority w:val="99"/>
    <w:semiHidden/>
    <w:qFormat/>
    <w:rPr>
      <w:kern w:val="2"/>
      <w:sz w:val="21"/>
      <w:szCs w:val="24"/>
    </w:rPr>
  </w:style>
  <w:style w:type="character" w:customStyle="1" w:styleId="Char54">
    <w:name w:val="批注主题 Char5"/>
    <w:uiPriority w:val="99"/>
    <w:semiHidden/>
    <w:qFormat/>
    <w:rPr>
      <w:b/>
      <w:bCs/>
      <w:kern w:val="2"/>
      <w:sz w:val="21"/>
      <w:szCs w:val="24"/>
    </w:rPr>
  </w:style>
  <w:style w:type="character" w:customStyle="1" w:styleId="Char9">
    <w:name w:val="页脚 Char9"/>
    <w:uiPriority w:val="99"/>
    <w:semiHidden/>
    <w:qFormat/>
    <w:rPr>
      <w:kern w:val="2"/>
      <w:sz w:val="18"/>
      <w:szCs w:val="18"/>
    </w:rPr>
  </w:style>
  <w:style w:type="character" w:customStyle="1" w:styleId="Char55">
    <w:name w:val="正文文本 Char5"/>
    <w:uiPriority w:val="99"/>
    <w:semiHidden/>
    <w:qFormat/>
    <w:rPr>
      <w:kern w:val="2"/>
      <w:sz w:val="21"/>
      <w:szCs w:val="24"/>
    </w:rPr>
  </w:style>
  <w:style w:type="character" w:customStyle="1" w:styleId="Char56">
    <w:name w:val="批注框文本 Char5"/>
    <w:uiPriority w:val="99"/>
    <w:semiHidden/>
    <w:qFormat/>
    <w:rPr>
      <w:kern w:val="2"/>
      <w:sz w:val="18"/>
      <w:szCs w:val="18"/>
    </w:rPr>
  </w:style>
  <w:style w:type="character" w:customStyle="1" w:styleId="MSGENFONTSTYLENAMETEMPLATEROLEMSGENFONTSTYLENAMEBYROLERUNNINGTITLEMSGENFONTSTYLEMODIFERSIZE14">
    <w:name w:val="MSG_EN_FONT_STYLE_NAME_TEMPLATE_ROLE MSG_EN_FONT_STYLE_NAME_BY_ROLE_RUNNING_TITLE + MSG_EN_FONT_STYLE_MODIFER_SIZE 14"/>
    <w:uiPriority w:val="99"/>
    <w:qFormat/>
    <w:rPr>
      <w:rFonts w:ascii="Courier New" w:hAnsi="Courier New" w:cs="Courier New" w:hint="default"/>
      <w:sz w:val="28"/>
      <w:szCs w:val="28"/>
      <w:shd w:val="clear" w:color="auto" w:fill="FFFFFF"/>
    </w:rPr>
  </w:style>
  <w:style w:type="character" w:customStyle="1" w:styleId="45">
    <w:name w:val="不明显强调4"/>
    <w:qFormat/>
    <w:rPr>
      <w:rFonts w:ascii="Times New Roman" w:hAnsi="Times New Roman" w:cs="Times New Roman" w:hint="default"/>
      <w:i/>
      <w:iCs/>
      <w:color w:val="404040"/>
    </w:rPr>
  </w:style>
  <w:style w:type="character" w:customStyle="1" w:styleId="5Char1">
    <w:name w:val="标题 5 Char1"/>
    <w:semiHidden/>
    <w:qFormat/>
    <w:locked/>
    <w:rPr>
      <w:rFonts w:ascii="Calibri" w:eastAsia="黑体" w:hAnsi="Calibri" w:cs="Calibri" w:hint="default"/>
      <w:b/>
      <w:bCs/>
      <w:kern w:val="2"/>
      <w:sz w:val="28"/>
      <w:szCs w:val="28"/>
    </w:rPr>
  </w:style>
  <w:style w:type="character" w:customStyle="1" w:styleId="2Char50">
    <w:name w:val="正文文本缩进 2 Char5"/>
    <w:uiPriority w:val="99"/>
    <w:semiHidden/>
    <w:qFormat/>
    <w:rPr>
      <w:kern w:val="2"/>
      <w:sz w:val="21"/>
      <w:szCs w:val="24"/>
    </w:rPr>
  </w:style>
  <w:style w:type="character" w:customStyle="1" w:styleId="2Char41">
    <w:name w:val="正文首行缩进 2 Char4"/>
    <w:uiPriority w:val="99"/>
    <w:semiHidden/>
    <w:qFormat/>
  </w:style>
  <w:style w:type="character" w:customStyle="1" w:styleId="HTMLChar3">
    <w:name w:val="HTML 预设格式 Char3"/>
    <w:uiPriority w:val="99"/>
    <w:semiHidden/>
    <w:qFormat/>
    <w:rPr>
      <w:rFonts w:ascii="Courier New" w:hAnsi="Courier New" w:cs="Courier New" w:hint="default"/>
      <w:kern w:val="2"/>
    </w:rPr>
  </w:style>
  <w:style w:type="character" w:customStyle="1" w:styleId="Char4b">
    <w:name w:val="日期 Char4"/>
    <w:uiPriority w:val="99"/>
    <w:semiHidden/>
    <w:qFormat/>
    <w:rPr>
      <w:kern w:val="2"/>
      <w:sz w:val="21"/>
      <w:szCs w:val="24"/>
    </w:rPr>
  </w:style>
  <w:style w:type="character" w:customStyle="1" w:styleId="HTMLChar4">
    <w:name w:val="HTML 预设格式 Char4"/>
    <w:basedOn w:val="a0"/>
    <w:uiPriority w:val="99"/>
    <w:semiHidden/>
    <w:qFormat/>
    <w:rPr>
      <w:rFonts w:ascii="Courier New" w:hAnsi="Courier New" w:cs="Courier New" w:hint="default"/>
      <w:kern w:val="2"/>
    </w:rPr>
  </w:style>
  <w:style w:type="character" w:customStyle="1" w:styleId="Char57">
    <w:name w:val="文档结构图 Char5"/>
    <w:basedOn w:val="a0"/>
    <w:uiPriority w:val="99"/>
    <w:semiHidden/>
    <w:qFormat/>
    <w:rPr>
      <w:rFonts w:ascii="宋体" w:eastAsia="宋体" w:hAnsi="宋体" w:hint="eastAsia"/>
      <w:kern w:val="2"/>
      <w:sz w:val="18"/>
      <w:szCs w:val="18"/>
    </w:rPr>
  </w:style>
  <w:style w:type="character" w:customStyle="1" w:styleId="Char100">
    <w:name w:val="页脚 Char10"/>
    <w:basedOn w:val="a0"/>
    <w:uiPriority w:val="99"/>
    <w:semiHidden/>
    <w:qFormat/>
    <w:rPr>
      <w:kern w:val="2"/>
      <w:sz w:val="18"/>
      <w:szCs w:val="18"/>
    </w:rPr>
  </w:style>
  <w:style w:type="character" w:customStyle="1" w:styleId="Char61">
    <w:name w:val="纯文本 Char6"/>
    <w:basedOn w:val="a0"/>
    <w:uiPriority w:val="99"/>
    <w:semiHidden/>
    <w:qFormat/>
    <w:rPr>
      <w:rFonts w:ascii="宋体" w:eastAsia="宋体" w:hAnsi="Courier New" w:cs="Courier New" w:hint="eastAsia"/>
      <w:kern w:val="2"/>
      <w:sz w:val="21"/>
      <w:szCs w:val="21"/>
    </w:rPr>
  </w:style>
  <w:style w:type="character" w:customStyle="1" w:styleId="Char58">
    <w:name w:val="正文文本缩进 Char5"/>
    <w:basedOn w:val="a0"/>
    <w:uiPriority w:val="99"/>
    <w:semiHidden/>
    <w:qFormat/>
    <w:locked/>
    <w:rPr>
      <w:kern w:val="2"/>
      <w:sz w:val="21"/>
      <w:szCs w:val="24"/>
    </w:rPr>
  </w:style>
  <w:style w:type="character" w:customStyle="1" w:styleId="2Char51">
    <w:name w:val="正文首行缩进 2 Char5"/>
    <w:basedOn w:val="Char58"/>
    <w:uiPriority w:val="99"/>
    <w:semiHidden/>
    <w:qFormat/>
    <w:rPr>
      <w:kern w:val="2"/>
      <w:sz w:val="21"/>
      <w:szCs w:val="24"/>
    </w:rPr>
  </w:style>
  <w:style w:type="character" w:customStyle="1" w:styleId="2Char6">
    <w:name w:val="正文文本 2 Char6"/>
    <w:basedOn w:val="a0"/>
    <w:uiPriority w:val="99"/>
    <w:semiHidden/>
    <w:qFormat/>
    <w:rPr>
      <w:kern w:val="2"/>
      <w:sz w:val="21"/>
      <w:szCs w:val="24"/>
    </w:rPr>
  </w:style>
  <w:style w:type="character" w:customStyle="1" w:styleId="Char62">
    <w:name w:val="正文文本 Char6"/>
    <w:basedOn w:val="a0"/>
    <w:uiPriority w:val="99"/>
    <w:semiHidden/>
    <w:qFormat/>
    <w:rPr>
      <w:kern w:val="2"/>
      <w:sz w:val="21"/>
      <w:szCs w:val="24"/>
    </w:rPr>
  </w:style>
  <w:style w:type="character" w:customStyle="1" w:styleId="Char63">
    <w:name w:val="批注文字 Char6"/>
    <w:basedOn w:val="a0"/>
    <w:uiPriority w:val="99"/>
    <w:semiHidden/>
    <w:qFormat/>
    <w:locked/>
    <w:rPr>
      <w:kern w:val="2"/>
      <w:sz w:val="21"/>
      <w:szCs w:val="24"/>
    </w:rPr>
  </w:style>
  <w:style w:type="character" w:customStyle="1" w:styleId="Char64">
    <w:name w:val="批注主题 Char6"/>
    <w:basedOn w:val="Char63"/>
    <w:uiPriority w:val="99"/>
    <w:semiHidden/>
    <w:qFormat/>
    <w:rPr>
      <w:b/>
      <w:bCs/>
      <w:kern w:val="2"/>
      <w:sz w:val="21"/>
      <w:szCs w:val="24"/>
    </w:rPr>
  </w:style>
  <w:style w:type="character" w:customStyle="1" w:styleId="Char59">
    <w:name w:val="脚注文本 Char5"/>
    <w:basedOn w:val="a0"/>
    <w:uiPriority w:val="99"/>
    <w:semiHidden/>
    <w:qFormat/>
    <w:rPr>
      <w:kern w:val="2"/>
      <w:sz w:val="18"/>
      <w:szCs w:val="18"/>
    </w:rPr>
  </w:style>
  <w:style w:type="character" w:customStyle="1" w:styleId="Char5a">
    <w:name w:val="日期 Char5"/>
    <w:basedOn w:val="a0"/>
    <w:uiPriority w:val="99"/>
    <w:semiHidden/>
    <w:qFormat/>
    <w:rPr>
      <w:kern w:val="2"/>
      <w:sz w:val="21"/>
      <w:szCs w:val="24"/>
    </w:rPr>
  </w:style>
  <w:style w:type="character" w:customStyle="1" w:styleId="Char65">
    <w:name w:val="标题 Char6"/>
    <w:basedOn w:val="a0"/>
    <w:uiPriority w:val="10"/>
    <w:qFormat/>
    <w:rPr>
      <w:rFonts w:asciiTheme="majorHAnsi" w:hAnsiTheme="majorHAnsi" w:cstheme="majorBidi" w:hint="default"/>
      <w:b/>
      <w:bCs/>
      <w:kern w:val="2"/>
      <w:sz w:val="32"/>
      <w:szCs w:val="32"/>
    </w:rPr>
  </w:style>
  <w:style w:type="character" w:customStyle="1" w:styleId="2Char60">
    <w:name w:val="正文文本缩进 2 Char6"/>
    <w:basedOn w:val="a0"/>
    <w:uiPriority w:val="99"/>
    <w:semiHidden/>
    <w:qFormat/>
    <w:rPr>
      <w:kern w:val="2"/>
      <w:sz w:val="21"/>
      <w:szCs w:val="24"/>
    </w:rPr>
  </w:style>
  <w:style w:type="character" w:customStyle="1" w:styleId="3Char4">
    <w:name w:val="正文文本缩进 3 Char4"/>
    <w:basedOn w:val="a0"/>
    <w:uiPriority w:val="99"/>
    <w:semiHidden/>
    <w:qFormat/>
    <w:rPr>
      <w:kern w:val="2"/>
      <w:sz w:val="16"/>
      <w:szCs w:val="16"/>
    </w:rPr>
  </w:style>
  <w:style w:type="character" w:customStyle="1" w:styleId="Char66">
    <w:name w:val="批注框文本 Char6"/>
    <w:basedOn w:val="a0"/>
    <w:uiPriority w:val="99"/>
    <w:semiHidden/>
    <w:qFormat/>
    <w:rPr>
      <w:kern w:val="2"/>
      <w:sz w:val="18"/>
      <w:szCs w:val="18"/>
    </w:rPr>
  </w:style>
  <w:style w:type="character" w:customStyle="1" w:styleId="Char4c">
    <w:name w:val="副标题 Char4"/>
    <w:basedOn w:val="a0"/>
    <w:uiPriority w:val="11"/>
    <w:qFormat/>
    <w:rPr>
      <w:rFonts w:asciiTheme="majorHAnsi" w:hAnsiTheme="majorHAnsi" w:cstheme="majorBidi" w:hint="default"/>
      <w:b/>
      <w:bCs/>
      <w:kern w:val="28"/>
      <w:sz w:val="32"/>
      <w:szCs w:val="32"/>
    </w:rPr>
  </w:style>
  <w:style w:type="character" w:customStyle="1" w:styleId="Char80">
    <w:name w:val="页眉 Char8"/>
    <w:basedOn w:val="a0"/>
    <w:uiPriority w:val="99"/>
    <w:semiHidden/>
    <w:qFormat/>
    <w:rPr>
      <w:kern w:val="2"/>
      <w:sz w:val="18"/>
      <w:szCs w:val="18"/>
    </w:rPr>
  </w:style>
  <w:style w:type="character" w:customStyle="1" w:styleId="z-Char5">
    <w:name w:val="z-窗体顶端 Char5"/>
    <w:basedOn w:val="a0"/>
    <w:uiPriority w:val="99"/>
    <w:semiHidden/>
    <w:qFormat/>
    <w:rPr>
      <w:rFonts w:ascii="Arial" w:hAnsi="Arial" w:cs="Arial" w:hint="default"/>
      <w:vanish/>
      <w:kern w:val="2"/>
      <w:sz w:val="16"/>
      <w:szCs w:val="16"/>
    </w:rPr>
  </w:style>
  <w:style w:type="character" w:customStyle="1" w:styleId="z-Char50">
    <w:name w:val="z-窗体底端 Char5"/>
    <w:basedOn w:val="a0"/>
    <w:uiPriority w:val="99"/>
    <w:semiHidden/>
    <w:qFormat/>
    <w:rPr>
      <w:rFonts w:ascii="Arial" w:hAnsi="Arial" w:cs="Arial" w:hint="default"/>
      <w:vanish/>
      <w:kern w:val="2"/>
      <w:sz w:val="16"/>
      <w:szCs w:val="16"/>
    </w:rPr>
  </w:style>
  <w:style w:type="table" w:customStyle="1" w:styleId="1c">
    <w:name w:val="网格型1"/>
    <w:basedOn w:val="a1"/>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uiPriority w:val="99"/>
    <w:qFormat/>
    <w:pPr>
      <w:widowControl w:val="0"/>
      <w:ind w:firstLineChars="200" w:firstLine="420"/>
      <w:textAlignment w:val="auto"/>
    </w:pPr>
    <w:rPr>
      <w:rFonts w:ascii="Calibri" w:hAnsi="Calibri"/>
      <w:szCs w:val="22"/>
    </w:rPr>
  </w:style>
  <w:style w:type="paragraph" w:customStyle="1" w:styleId="151">
    <w:name w:val="标题 15"/>
    <w:basedOn w:val="a"/>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NoSpacing1">
    <w:name w:val="No Spacing1"/>
    <w:qFormat/>
    <w:pPr>
      <w:widowControl w:val="0"/>
      <w:jc w:val="both"/>
    </w:pPr>
    <w:rPr>
      <w:kern w:val="2"/>
      <w:sz w:val="21"/>
      <w:szCs w:val="24"/>
    </w:rPr>
  </w:style>
  <w:style w:type="character" w:customStyle="1" w:styleId="55">
    <w:name w:val="不明显强调5"/>
    <w:qFormat/>
    <w:rPr>
      <w:rFonts w:ascii="Times New Roman" w:hAnsi="Times New Roman" w:cs="Times New Roman" w:hint="default"/>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803">
      <w:bodyDiv w:val="1"/>
      <w:marLeft w:val="0"/>
      <w:marRight w:val="0"/>
      <w:marTop w:val="0"/>
      <w:marBottom w:val="0"/>
      <w:divBdr>
        <w:top w:val="none" w:sz="0" w:space="0" w:color="auto"/>
        <w:left w:val="none" w:sz="0" w:space="0" w:color="auto"/>
        <w:bottom w:val="none" w:sz="0" w:space="0" w:color="auto"/>
        <w:right w:val="none" w:sz="0" w:space="0" w:color="auto"/>
      </w:divBdr>
    </w:div>
    <w:div w:id="314341841">
      <w:bodyDiv w:val="1"/>
      <w:marLeft w:val="0"/>
      <w:marRight w:val="0"/>
      <w:marTop w:val="0"/>
      <w:marBottom w:val="0"/>
      <w:divBdr>
        <w:top w:val="none" w:sz="0" w:space="0" w:color="auto"/>
        <w:left w:val="none" w:sz="0" w:space="0" w:color="auto"/>
        <w:bottom w:val="none" w:sz="0" w:space="0" w:color="auto"/>
        <w:right w:val="none" w:sz="0" w:space="0" w:color="auto"/>
      </w:divBdr>
    </w:div>
    <w:div w:id="1119296181">
      <w:bodyDiv w:val="1"/>
      <w:marLeft w:val="0"/>
      <w:marRight w:val="0"/>
      <w:marTop w:val="0"/>
      <w:marBottom w:val="0"/>
      <w:divBdr>
        <w:top w:val="none" w:sz="0" w:space="0" w:color="auto"/>
        <w:left w:val="none" w:sz="0" w:space="0" w:color="auto"/>
        <w:bottom w:val="none" w:sz="0" w:space="0" w:color="auto"/>
        <w:right w:val="none" w:sz="0" w:space="0" w:color="auto"/>
      </w:divBdr>
    </w:div>
    <w:div w:id="1641688205">
      <w:bodyDiv w:val="1"/>
      <w:marLeft w:val="0"/>
      <w:marRight w:val="0"/>
      <w:marTop w:val="0"/>
      <w:marBottom w:val="0"/>
      <w:divBdr>
        <w:top w:val="none" w:sz="0" w:space="0" w:color="auto"/>
        <w:left w:val="none" w:sz="0" w:space="0" w:color="auto"/>
        <w:bottom w:val="none" w:sz="0" w:space="0" w:color="auto"/>
        <w:right w:val="none" w:sz="0" w:space="0" w:color="auto"/>
      </w:divBdr>
    </w:div>
    <w:div w:id="1689216616">
      <w:bodyDiv w:val="1"/>
      <w:marLeft w:val="0"/>
      <w:marRight w:val="0"/>
      <w:marTop w:val="0"/>
      <w:marBottom w:val="0"/>
      <w:divBdr>
        <w:top w:val="none" w:sz="0" w:space="0" w:color="auto"/>
        <w:left w:val="none" w:sz="0" w:space="0" w:color="auto"/>
        <w:bottom w:val="none" w:sz="0" w:space="0" w:color="auto"/>
        <w:right w:val="none" w:sz="0" w:space="0" w:color="auto"/>
      </w:divBdr>
    </w:div>
    <w:div w:id="1734500390">
      <w:bodyDiv w:val="1"/>
      <w:marLeft w:val="0"/>
      <w:marRight w:val="0"/>
      <w:marTop w:val="0"/>
      <w:marBottom w:val="0"/>
      <w:divBdr>
        <w:top w:val="none" w:sz="0" w:space="0" w:color="auto"/>
        <w:left w:val="none" w:sz="0" w:space="0" w:color="auto"/>
        <w:bottom w:val="none" w:sz="0" w:space="0" w:color="auto"/>
        <w:right w:val="none" w:sz="0" w:space="0" w:color="auto"/>
      </w:divBdr>
    </w:div>
    <w:div w:id="211485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844</Words>
  <Characters>4816</Characters>
  <Application>Microsoft Office Word</Application>
  <DocSecurity>0</DocSecurity>
  <Lines>40</Lines>
  <Paragraphs>11</Paragraphs>
  <ScaleCrop>false</ScaleCrop>
  <Company>Lenovo</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2023-01-10T08:12:00Z</cp:lastPrinted>
  <dcterms:created xsi:type="dcterms:W3CDTF">2023-02-28T08:10:00Z</dcterms:created>
  <dcterms:modified xsi:type="dcterms:W3CDTF">2023-02-28T08:19:00Z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B3B78DE544CE42CB9C5FA00F1B0FEB7D</vt:lpwstr>
  </property>
</Properties>
</file>